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8a9dc54de4a40"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27787ca63495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for recurrent expenditure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68138181dc41fe">
              <w:r>
                <w:rPr>
                  <w:rStyle w:val="Hyperlink"/>
                </w:rPr>
                <w:t xml:space="preserve">Revenue data element cluster</w:t>
              </w:r>
            </w:hyperlink>
          </w:p>
          <w:p>
            <w:pPr>
              <w:spacing w:before="0" w:after="0"/>
            </w:pPr>
            <w:r>
              <w:rPr>
                <w:rStyle w:val="row-content"/>
                <w:color w:val="244061"/>
              </w:rPr>
              <w:t xml:space="preserve">       </w:t>
            </w:r>
            <w:hyperlink w:history="true" r:id="R0ea50c89793f4e41">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d94ad8a378a945cd">
              <w:r>
                <w:rPr>
                  <w:rStyle w:val="Hyperlink"/>
                </w:rPr>
                <w:t xml:space="preserve">Revenue data element cluster</w:t>
              </w:r>
            </w:hyperlink>
          </w:p>
          <w:p>
            <w:pPr>
              <w:spacing w:before="0" w:after="0"/>
            </w:pPr>
            <w:r>
              <w:rPr>
                <w:rStyle w:val="row-content"/>
                <w:color w:val="244061"/>
              </w:rPr>
              <w:t xml:space="preserve">       </w:t>
            </w:r>
            <w:hyperlink w:history="true" r:id="R24d690091acc47f9">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fc607a474543df">
              <w:r>
                <w:rPr>
                  <w:rStyle w:val="Hyperlink"/>
                </w:rPr>
                <w:t xml:space="preserve">Local Hospital Networks data element cluster</w:t>
              </w:r>
            </w:hyperlink>
          </w:p>
          <w:p>
            <w:pPr>
              <w:spacing w:before="0" w:after="0"/>
            </w:pPr>
            <w:r>
              <w:rPr>
                <w:rStyle w:val="row-content"/>
                <w:color w:val="244061"/>
              </w:rPr>
              <w:t xml:space="preserve">       </w:t>
            </w:r>
            <w:hyperlink w:history="true" r:id="R707eec839549446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f134b00e0684475">
              <w:r>
                <w:rPr>
                  <w:rStyle w:val="Hyperlink"/>
                </w:rPr>
                <w:t xml:space="preserve">Local Hospital Networks data element cluster</w:t>
              </w:r>
            </w:hyperlink>
          </w:p>
          <w:p>
            <w:pPr>
              <w:spacing w:before="0" w:after="0"/>
            </w:pPr>
            <w:r>
              <w:rPr>
                <w:rStyle w:val="row-content"/>
                <w:color w:val="244061"/>
              </w:rPr>
              <w:t xml:space="preserve">       </w:t>
            </w:r>
            <w:hyperlink w:history="true" r:id="R2d629c51ed3c475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98c9c4060a24e3c">
              <w:r>
                <w:rPr>
                  <w:rStyle w:val="Hyperlink"/>
                </w:rPr>
                <w:t xml:space="preserve">Local Hospital Networks data element cluster</w:t>
              </w:r>
            </w:hyperlink>
          </w:p>
          <w:p>
            <w:pPr>
              <w:spacing w:before="0" w:after="0"/>
            </w:pPr>
            <w:r>
              <w:rPr>
                <w:rStyle w:val="row-content"/>
                <w:color w:val="244061"/>
              </w:rPr>
              <w:t xml:space="preserve">       </w:t>
            </w:r>
            <w:hyperlink w:history="true" r:id="R5cf76a3f316641d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18fd73dcd1cd451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986282d8fee741b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0a556b6684f4ac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4bc1588d77c4a8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2bfae116a264b2e">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d04e18f148334d8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264ed4d18b04579">
              <w:r>
                <w:rPr>
                  <w:rStyle w:val="Hyperlink"/>
                </w:rPr>
                <w:t xml:space="preserve">Public hospital establishments data element cluster</w:t>
              </w:r>
            </w:hyperlink>
          </w:p>
          <w:p>
            <w:pPr>
              <w:spacing w:before="0" w:after="0"/>
            </w:pPr>
            <w:r>
              <w:rPr>
                <w:rStyle w:val="row-content"/>
                <w:color w:val="244061"/>
              </w:rPr>
              <w:t xml:space="preserve">       </w:t>
            </w:r>
            <w:hyperlink w:history="true" r:id="Rb55995137edd486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051fb29d2254a89">
              <w:r>
                <w:rPr>
                  <w:rStyle w:val="Hyperlink"/>
                </w:rPr>
                <w:t xml:space="preserve">Public hospital establishments data element cluster</w:t>
              </w:r>
            </w:hyperlink>
          </w:p>
          <w:p>
            <w:pPr>
              <w:spacing w:before="0" w:after="0"/>
            </w:pPr>
            <w:r>
              <w:rPr>
                <w:rStyle w:val="row-content"/>
                <w:color w:val="244061"/>
              </w:rPr>
              <w:t xml:space="preserve">       </w:t>
            </w:r>
            <w:hyperlink w:history="true" r:id="R7df8788054bc4a7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3495c300bf7413f">
              <w:r>
                <w:rPr>
                  <w:rStyle w:val="Hyperlink"/>
                </w:rPr>
                <w:t xml:space="preserve">Public hospital establishments data element cluster</w:t>
              </w:r>
            </w:hyperlink>
          </w:p>
          <w:p>
            <w:pPr>
              <w:spacing w:before="0" w:after="0"/>
            </w:pPr>
            <w:r>
              <w:rPr>
                <w:rStyle w:val="row-content"/>
                <w:color w:val="244061"/>
              </w:rPr>
              <w:t xml:space="preserve">       </w:t>
            </w:r>
            <w:hyperlink w:history="true" r:id="R632f24e17d3045c5">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f7854601f7e64204">
              <w:r>
                <w:rPr>
                  <w:rStyle w:val="Hyperlink"/>
                </w:rPr>
                <w:t xml:space="preserve">State or territory health authority data element cluster</w:t>
              </w:r>
            </w:hyperlink>
          </w:p>
          <w:p>
            <w:pPr>
              <w:spacing w:before="0" w:after="0"/>
            </w:pPr>
            <w:r>
              <w:rPr>
                <w:rStyle w:val="row-content"/>
                <w:color w:val="244061"/>
              </w:rPr>
              <w:t xml:space="preserve">       </w:t>
            </w:r>
            <w:hyperlink w:history="true" r:id="Ra440226381124d4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6af42ba8453463d">
              <w:r>
                <w:rPr>
                  <w:rStyle w:val="Hyperlink"/>
                </w:rPr>
                <w:t xml:space="preserve">State or territory health authority data element cluster</w:t>
              </w:r>
            </w:hyperlink>
          </w:p>
          <w:p>
            <w:pPr>
              <w:spacing w:before="0" w:after="0"/>
            </w:pPr>
            <w:r>
              <w:rPr>
                <w:rStyle w:val="row-content"/>
                <w:color w:val="244061"/>
              </w:rPr>
              <w:t xml:space="preserve">       </w:t>
            </w:r>
            <w:hyperlink w:history="true" r:id="Rffa7f500a233459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b0d639559854b8f">
              <w:r>
                <w:rPr>
                  <w:rStyle w:val="Hyperlink"/>
                </w:rPr>
                <w:t xml:space="preserve">State or territory health authority data element cluster</w:t>
              </w:r>
            </w:hyperlink>
          </w:p>
          <w:p>
            <w:pPr>
              <w:spacing w:before="0" w:after="0"/>
            </w:pPr>
            <w:r>
              <w:rPr>
                <w:rStyle w:val="row-content"/>
                <w:color w:val="244061"/>
              </w:rPr>
              <w:t xml:space="preserve">       </w:t>
            </w:r>
            <w:hyperlink w:history="true" r:id="R856db8455bcb4d5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1aede886f448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2ecf2a2384289">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a8bd8df6b422e">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3132f523037d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f454cf046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2f523037d4e08" /><Relationship Type="http://schemas.openxmlformats.org/officeDocument/2006/relationships/header" Target="/word/header1.xml" Id="Rd9563de8a47240e1" /><Relationship Type="http://schemas.openxmlformats.org/officeDocument/2006/relationships/settings" Target="/word/settings.xml" Id="R53a0b54f14b54bd8" /><Relationship Type="http://schemas.openxmlformats.org/officeDocument/2006/relationships/styles" Target="/word/styles.xml" Id="R66d3cecf40734e2e" /><Relationship Type="http://schemas.openxmlformats.org/officeDocument/2006/relationships/hyperlink" Target="https://meteor.aihw.gov.au/RegistrationAuthority/12" TargetMode="External" Id="Rdd027787ca63495d" /><Relationship Type="http://schemas.openxmlformats.org/officeDocument/2006/relationships/hyperlink" Target="https://meteor.aihw.gov.au/content/616039" TargetMode="External" Id="Rf868138181dc41fe" /><Relationship Type="http://schemas.openxmlformats.org/officeDocument/2006/relationships/hyperlink" Target="https://meteor.aihw.gov.au/RegistrationAuthority/12" TargetMode="External" Id="R0ea50c89793f4e41" /><Relationship Type="http://schemas.openxmlformats.org/officeDocument/2006/relationships/hyperlink" Target="https://meteor.aihw.gov.au/content/757077" TargetMode="External" Id="Rd94ad8a378a945cd" /><Relationship Type="http://schemas.openxmlformats.org/officeDocument/2006/relationships/hyperlink" Target="https://meteor.aihw.gov.au/RegistrationAuthority/12" TargetMode="External" Id="R24d690091acc47f9" /><Relationship Type="http://schemas.openxmlformats.org/officeDocument/2006/relationships/hyperlink" Target="https://meteor.aihw.gov.au/content/643161" TargetMode="External" Id="R8afc607a474543df" /><Relationship Type="http://schemas.openxmlformats.org/officeDocument/2006/relationships/hyperlink" Target="https://meteor.aihw.gov.au/RegistrationAuthority/12" TargetMode="External" Id="R707eec8395494467" /><Relationship Type="http://schemas.openxmlformats.org/officeDocument/2006/relationships/hyperlink" Target="https://meteor.aihw.gov.au/content/679215" TargetMode="External" Id="Raf134b00e0684475" /><Relationship Type="http://schemas.openxmlformats.org/officeDocument/2006/relationships/hyperlink" Target="https://meteor.aihw.gov.au/RegistrationAuthority/12" TargetMode="External" Id="R2d629c51ed3c4755" /><Relationship Type="http://schemas.openxmlformats.org/officeDocument/2006/relationships/hyperlink" Target="https://meteor.aihw.gov.au/content/706382" TargetMode="External" Id="Rd98c9c4060a24e3c" /><Relationship Type="http://schemas.openxmlformats.org/officeDocument/2006/relationships/hyperlink" Target="https://meteor.aihw.gov.au/RegistrationAuthority/12" TargetMode="External" Id="R5cf76a3f316641d3" /><Relationship Type="http://schemas.openxmlformats.org/officeDocument/2006/relationships/hyperlink" Target="https://meteor.aihw.gov.au/content/713848" TargetMode="External" Id="R18fd73dcd1cd451c" /><Relationship Type="http://schemas.openxmlformats.org/officeDocument/2006/relationships/hyperlink" Target="https://meteor.aihw.gov.au/RegistrationAuthority/12" TargetMode="External" Id="R986282d8fee741b8" /><Relationship Type="http://schemas.openxmlformats.org/officeDocument/2006/relationships/hyperlink" Target="https://meteor.aihw.gov.au/content/727356" TargetMode="External" Id="R50a556b6684f4acd" /><Relationship Type="http://schemas.openxmlformats.org/officeDocument/2006/relationships/hyperlink" Target="https://meteor.aihw.gov.au/RegistrationAuthority/12" TargetMode="External" Id="Re4bc1588d77c4a8d" /><Relationship Type="http://schemas.openxmlformats.org/officeDocument/2006/relationships/hyperlink" Target="https://meteor.aihw.gov.au/content/742044" TargetMode="External" Id="Ra2bfae116a264b2e" /><Relationship Type="http://schemas.openxmlformats.org/officeDocument/2006/relationships/hyperlink" Target="https://meteor.aihw.gov.au/RegistrationAuthority/12" TargetMode="External" Id="Rd04e18f148334d8d" /><Relationship Type="http://schemas.openxmlformats.org/officeDocument/2006/relationships/hyperlink" Target="https://meteor.aihw.gov.au/content/643172" TargetMode="External" Id="R6264ed4d18b04579" /><Relationship Type="http://schemas.openxmlformats.org/officeDocument/2006/relationships/hyperlink" Target="https://meteor.aihw.gov.au/RegistrationAuthority/12" TargetMode="External" Id="Rb55995137edd4864" /><Relationship Type="http://schemas.openxmlformats.org/officeDocument/2006/relationships/hyperlink" Target="https://meteor.aihw.gov.au/content/679217" TargetMode="External" Id="R9051fb29d2254a89" /><Relationship Type="http://schemas.openxmlformats.org/officeDocument/2006/relationships/hyperlink" Target="https://meteor.aihw.gov.au/RegistrationAuthority/12" TargetMode="External" Id="R7df8788054bc4a72" /><Relationship Type="http://schemas.openxmlformats.org/officeDocument/2006/relationships/hyperlink" Target="https://meteor.aihw.gov.au/content/706483" TargetMode="External" Id="R43495c300bf7413f" /><Relationship Type="http://schemas.openxmlformats.org/officeDocument/2006/relationships/hyperlink" Target="https://meteor.aihw.gov.au/RegistrationAuthority/12" TargetMode="External" Id="R632f24e17d3045c5" /><Relationship Type="http://schemas.openxmlformats.org/officeDocument/2006/relationships/hyperlink" Target="https://meteor.aihw.gov.au/content/643152" TargetMode="External" Id="Rf7854601f7e64204" /><Relationship Type="http://schemas.openxmlformats.org/officeDocument/2006/relationships/hyperlink" Target="https://meteor.aihw.gov.au/RegistrationAuthority/12" TargetMode="External" Id="Ra440226381124d47" /><Relationship Type="http://schemas.openxmlformats.org/officeDocument/2006/relationships/hyperlink" Target="https://meteor.aihw.gov.au/content/685096" TargetMode="External" Id="Rc6af42ba8453463d" /><Relationship Type="http://schemas.openxmlformats.org/officeDocument/2006/relationships/hyperlink" Target="https://meteor.aihw.gov.au/RegistrationAuthority/12" TargetMode="External" Id="Rffa7f500a2334591" /><Relationship Type="http://schemas.openxmlformats.org/officeDocument/2006/relationships/hyperlink" Target="https://meteor.aihw.gov.au/content/706488" TargetMode="External" Id="Reb0d639559854b8f" /><Relationship Type="http://schemas.openxmlformats.org/officeDocument/2006/relationships/hyperlink" Target="https://meteor.aihw.gov.au/RegistrationAuthority/12" TargetMode="External" Id="R856db8455bcb4d54" /><Relationship Type="http://schemas.openxmlformats.org/officeDocument/2006/relationships/hyperlink" Target="https://meteor.aihw.gov.au/content/548891" TargetMode="External" Id="R8b71aede886f4487" /><Relationship Type="http://schemas.openxmlformats.org/officeDocument/2006/relationships/hyperlink" Target="https://meteor.aihw.gov.au/content/643082" TargetMode="External" Id="Rdcf2ecf2a2384289" /><Relationship Type="http://schemas.openxmlformats.org/officeDocument/2006/relationships/hyperlink" Target="https://meteor.aihw.gov.au/content/643142" TargetMode="External" Id="R90ba8bd8df6b422e" /></Relationships>
</file>

<file path=word/_rels/header1.xml.rels>&#65279;<?xml version="1.0" encoding="utf-8"?><Relationships xmlns="http://schemas.openxmlformats.org/package/2006/relationships"><Relationship Type="http://schemas.openxmlformats.org/officeDocument/2006/relationships/image" Target="/media/image.png" Id="R23ef454cf0464cd9" /></Relationships>
</file>