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0e39da91543dd" /></Relationships>
</file>

<file path=word/document.xml><?xml version="1.0" encoding="utf-8"?>
<w:document xmlns:r="http://schemas.openxmlformats.org/officeDocument/2006/relationships" xmlns:w="http://schemas.openxmlformats.org/wordprocessingml/2006/main">
  <w:body>
    <w:p>
      <w:pPr>
        <w:pStyle w:val="Title"/>
      </w:pPr>
      <w:r>
        <w:t>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531d9ce3d4112">
              <w:r>
                <w:rPr>
                  <w:rStyle w:val="Hyperlink"/>
                  <w:color w:val="244061"/>
                </w:rPr>
                <w:t xml:space="preserve">Disability</w:t>
              </w:r>
            </w:hyperlink>
            <w:r>
              <w:rPr>
                <w:rStyle w:val="row-content"/>
                <w:color w:val="244061"/>
              </w:rPr>
              <w:t xml:space="preserve">, Standard 28/09/2016</w:t>
            </w:r>
          </w:p>
          <w:p>
            <w:pPr>
              <w:spacing w:before="0" w:after="0"/>
            </w:pPr>
            <w:hyperlink w:history="true" r:id="Rc25dbc8ebf1b4bd7">
              <w:r>
                <w:rPr>
                  <w:rStyle w:val="Hyperlink"/>
                  <w:color w:val="244061"/>
                </w:rPr>
                <w:t xml:space="preserve">Health</w:t>
              </w:r>
            </w:hyperlink>
            <w:r>
              <w:rPr>
                <w:rStyle w:val="row-content"/>
                <w:color w:val="244061"/>
              </w:rPr>
              <w:t xml:space="preserve">, Standard 29/06/2016</w:t>
            </w:r>
          </w:p>
          <w:p>
            <w:pPr>
              <w:spacing w:before="0" w:after="0"/>
            </w:pPr>
            <w:hyperlink w:history="true" r:id="Rfdf7b0a69867430f">
              <w:r>
                <w:rPr>
                  <w:rStyle w:val="Hyperlink"/>
                  <w:color w:val="244061"/>
                </w:rPr>
                <w:t xml:space="preserve">Homelessness</w:t>
              </w:r>
            </w:hyperlink>
            <w:r>
              <w:rPr>
                <w:rStyle w:val="row-content"/>
                <w:color w:val="244061"/>
              </w:rPr>
              <w:t xml:space="preserve">, Standard 08/03/2018</w:t>
            </w:r>
          </w:p>
          <w:p>
            <w:pPr>
              <w:spacing w:before="0" w:after="0"/>
            </w:pPr>
            <w:hyperlink w:history="true" r:id="R3c27b196cfdc4a25">
              <w:r>
                <w:rPr>
                  <w:rStyle w:val="Hyperlink"/>
                  <w:color w:val="244061"/>
                </w:rPr>
                <w:t xml:space="preserve">Housing assistance</w:t>
              </w:r>
            </w:hyperlink>
            <w:r>
              <w:rPr>
                <w:rStyle w:val="row-content"/>
                <w:color w:val="244061"/>
              </w:rPr>
              <w:t xml:space="preserve">, Standard 08/03/2018</w:t>
            </w:r>
          </w:p>
          <w:p>
            <w:pPr>
              <w:spacing w:before="0" w:after="0"/>
            </w:pPr>
            <w:hyperlink w:history="true" r:id="R0cee42c04f60448d">
              <w:r>
                <w:rPr>
                  <w:rStyle w:val="Hyperlink"/>
                  <w:color w:val="244061"/>
                </w:rPr>
                <w:t xml:space="preserve">Indigenous</w:t>
              </w:r>
            </w:hyperlink>
            <w:r>
              <w:rPr>
                <w:rStyle w:val="row-content"/>
                <w:color w:val="244061"/>
              </w:rPr>
              <w:t xml:space="preserve">, Standard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473a0ba38d4811">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c06de245b14434">
              <w:r>
                <w:rPr>
                  <w:rStyle w:val="Hyperlink"/>
                </w:rPr>
                <w:t xml:space="preserve">Client</w:t>
              </w:r>
            </w:hyperlink>
          </w:p>
          <w:p>
            <w:pPr>
              <w:spacing w:before="0" w:after="0"/>
            </w:pPr>
            <w:r>
              <w:rPr>
                <w:rStyle w:val="row-content"/>
                <w:color w:val="244061"/>
              </w:rPr>
              <w:t xml:space="preserve">       </w:t>
            </w:r>
            <w:hyperlink w:history="true" r:id="Rdee811286031488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2adabdf46be491b">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9df2d243abe74474">
              <w:r>
                <w:rPr>
                  <w:rStyle w:val="Hyperlink"/>
                  <w:color w:val="244061"/>
                </w:rPr>
                <w:t xml:space="preserve">Health</w:t>
              </w:r>
            </w:hyperlink>
            <w:r>
              <w:rPr>
                <w:rStyle w:val="row-content"/>
                <w:color w:val="244061"/>
              </w:rPr>
              <w:t xml:space="preserve">, Superseded 29/06/2016</w:t>
            </w:r>
          </w:p>
          <w:p>
            <w:pPr>
              <w:spacing w:before="0" w:after="0"/>
            </w:pPr>
            <w:r>
              <w:rPr>
                <w:rStyle w:val="row-content"/>
                <w:color w:val="244061"/>
              </w:rPr>
              <w:t xml:space="preserve">       </w:t>
            </w:r>
            <w:hyperlink w:history="true" r:id="R0ee28e36f2834f2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62593f5cc6441ca">
              <w:r>
                <w:rPr>
                  <w:rStyle w:val="Hyperlink"/>
                  <w:color w:val="244061"/>
                </w:rPr>
                <w:t xml:space="preserve">Housing assistance</w:t>
              </w:r>
            </w:hyperlink>
            <w:r>
              <w:rPr>
                <w:rStyle w:val="row-content"/>
                <w:color w:val="244061"/>
              </w:rPr>
              <w:t xml:space="preserve">, Superseded 08/03/2018</w:t>
            </w:r>
          </w:p>
          <w:p>
            <w:pPr>
              <w:spacing w:before="0" w:after="0"/>
            </w:pPr>
            <w:r>
              <w:rPr>
                <w:rStyle w:val="row-content"/>
                <w:color w:val="244061"/>
              </w:rPr>
              <w:t xml:space="preserve">       </w:t>
            </w:r>
            <w:hyperlink w:history="true" r:id="R860331b1b7cf46e6">
              <w:r>
                <w:rPr>
                  <w:rStyle w:val="Hyperlink"/>
                  <w:color w:val="244061"/>
                </w:rPr>
                <w:t xml:space="preserve">Indigenous</w:t>
              </w:r>
            </w:hyperlink>
            <w:r>
              <w:rPr>
                <w:rStyle w:val="row-content"/>
                <w:color w:val="244061"/>
              </w:rPr>
              <w:t xml:space="preserve">, Superseded 13/10/2017</w:t>
            </w:r>
          </w:p>
          <w:p>
            <w:r>
              <w:br/>
            </w:r>
            <w:r>
              <w:rPr>
                <w:rStyle w:val="row-content"/>
              </w:rPr>
              <w:t xml:space="preserve">Is re-engineered from </w:t>
            </w:r>
            <w:hyperlink w:history="true" r:id="Rd92d45f120a748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92d45f120a748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44691cd56241e9"/>
                            <a:srcRect/>
                            <a:stretch>
                              <a:fillRect/>
                            </a:stretch>
                          </pic:blipFill>
                          <pic:spPr bwMode="auto">
                            <a:xfrm>
                              <a:off x="0" y="0"/>
                              <a:ext cx="152400" cy="152400"/>
                            </a:xfrm>
                            <a:prstGeom prst="rect">
                              <a:avLst/>
                            </a:prstGeom>
                          </pic:spPr>
                        </pic:pic>
                      </a:graphicData>
                    </a:graphic>
                  </wp:inline>
                </w:drawing>
              </w:r>
              <w:r>
                <w:rPr>
                  <w:rStyle w:val="Hyperlink"/>
                </w:rPr>
                <w:t xml:space="preserve"> Client, version 1, DEC, NCSDD, NCSIMG,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46de1799ec94468">
              <w:r>
                <w:rPr>
                  <w:rStyle w:val="Hyperlink"/>
                </w:rPr>
                <w:t xml:space="preserve"> Client—needs assessment service activity outcome </w:t>
              </w:r>
            </w:hyperlink>
          </w:p>
          <w:p>
            <w:pPr>
              <w:spacing w:before="0" w:after="0"/>
            </w:pPr>
            <w:r>
              <w:rPr>
                <w:rStyle w:val="row-content"/>
                <w:color w:val="244061"/>
              </w:rPr>
              <w:t xml:space="preserve">       </w:t>
            </w:r>
            <w:hyperlink w:history="true" r:id="Rd9a5fb1c92db423d">
              <w:r>
                <w:rPr>
                  <w:rStyle w:val="Hyperlink"/>
                  <w:color w:val="244061"/>
                </w:rPr>
                <w:t xml:space="preserve">Homelessness</w:t>
              </w:r>
            </w:hyperlink>
            <w:r>
              <w:rPr>
                <w:rStyle w:val="row-content"/>
                <w:color w:val="244061"/>
              </w:rPr>
              <w:t xml:space="preserve">, Standard 10/08/2018</w:t>
            </w:r>
          </w:p>
          <w:p>
            <w:r>
              <w:br/>
            </w:r>
            <w:hyperlink w:history="true" r:id="R46e928a2a9fc4e54">
              <w:r>
                <w:rPr>
                  <w:rStyle w:val="Hyperlink"/>
                </w:rPr>
                <w:t xml:space="preserve">Client—amount of assistance </w:t>
              </w:r>
            </w:hyperlink>
          </w:p>
          <w:p>
            <w:pPr>
              <w:spacing w:before="0" w:after="0"/>
            </w:pPr>
            <w:r>
              <w:rPr>
                <w:rStyle w:val="row-content"/>
                <w:color w:val="244061"/>
              </w:rPr>
              <w:t xml:space="preserve">       </w:t>
            </w:r>
            <w:hyperlink w:history="true" r:id="R8f875f069441446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92b881fe64745c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6d6e57aa39d46b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80d62effb5f4b35">
              <w:r>
                <w:rPr>
                  <w:rStyle w:val="Hyperlink"/>
                  <w:color w:val="244061"/>
                </w:rPr>
                <w:t xml:space="preserve">Housing assistance</w:t>
              </w:r>
            </w:hyperlink>
            <w:r>
              <w:rPr>
                <w:rStyle w:val="row-content"/>
                <w:color w:val="244061"/>
              </w:rPr>
              <w:t xml:space="preserve">, Standard 23/08/2010</w:t>
            </w:r>
          </w:p>
          <w:p>
            <w:r>
              <w:br/>
            </w:r>
            <w:hyperlink w:history="true" r:id="R6dad5d9281af4649">
              <w:r>
                <w:rPr>
                  <w:rStyle w:val="Hyperlink"/>
                </w:rPr>
                <w:t xml:space="preserve">Client—case management goal status</w:t>
              </w:r>
            </w:hyperlink>
          </w:p>
          <w:p>
            <w:pPr>
              <w:spacing w:before="0" w:after="0"/>
            </w:pPr>
            <w:r>
              <w:rPr>
                <w:rStyle w:val="row-content"/>
                <w:color w:val="244061"/>
              </w:rPr>
              <w:t xml:space="preserve">       </w:t>
            </w:r>
            <w:hyperlink w:history="true" r:id="R7ee77803d3f6467b">
              <w:r>
                <w:rPr>
                  <w:rStyle w:val="Hyperlink"/>
                  <w:color w:val="244061"/>
                </w:rPr>
                <w:t xml:space="preserve">Homelessness</w:t>
              </w:r>
            </w:hyperlink>
            <w:r>
              <w:rPr>
                <w:rStyle w:val="row-content"/>
                <w:color w:val="244061"/>
              </w:rPr>
              <w:t xml:space="preserve">, Standard 10/08/2018</w:t>
            </w:r>
          </w:p>
          <w:p>
            <w:r>
              <w:br/>
            </w:r>
            <w:hyperlink w:history="true" r:id="R20c89c17e5b54790">
              <w:r>
                <w:rPr>
                  <w:rStyle w:val="Hyperlink"/>
                </w:rPr>
                <w:t xml:space="preserve">Client—case management plan indicator</w:t>
              </w:r>
            </w:hyperlink>
          </w:p>
          <w:p>
            <w:pPr>
              <w:spacing w:before="0" w:after="0"/>
            </w:pPr>
            <w:r>
              <w:rPr>
                <w:rStyle w:val="row-content"/>
                <w:color w:val="244061"/>
              </w:rPr>
              <w:t xml:space="preserve">       </w:t>
            </w:r>
            <w:hyperlink w:history="true" r:id="Re65e78929e1b4d4b">
              <w:r>
                <w:rPr>
                  <w:rStyle w:val="Hyperlink"/>
                  <w:color w:val="244061"/>
                </w:rPr>
                <w:t xml:space="preserve">Homelessness</w:t>
              </w:r>
            </w:hyperlink>
            <w:r>
              <w:rPr>
                <w:rStyle w:val="row-content"/>
                <w:color w:val="244061"/>
              </w:rPr>
              <w:t xml:space="preserve">, Standard 10/08/2018</w:t>
            </w:r>
          </w:p>
          <w:p>
            <w:r>
              <w:br/>
            </w:r>
            <w:hyperlink w:history="true" r:id="R8b6d1863e9a34d61">
              <w:r>
                <w:rPr>
                  <w:rStyle w:val="Hyperlink"/>
                </w:rPr>
                <w:t xml:space="preserve">Client—consent indicator </w:t>
              </w:r>
            </w:hyperlink>
          </w:p>
          <w:p>
            <w:pPr>
              <w:spacing w:before="0" w:after="0"/>
            </w:pPr>
            <w:r>
              <w:rPr>
                <w:rStyle w:val="row-content"/>
                <w:color w:val="244061"/>
              </w:rPr>
              <w:t xml:space="preserve">       </w:t>
            </w:r>
            <w:hyperlink w:history="true" r:id="R71cfda59e9b84fc6">
              <w:r>
                <w:rPr>
                  <w:rStyle w:val="Hyperlink"/>
                  <w:color w:val="244061"/>
                </w:rPr>
                <w:t xml:space="preserve">Homelessness</w:t>
              </w:r>
            </w:hyperlink>
            <w:r>
              <w:rPr>
                <w:rStyle w:val="row-content"/>
                <w:color w:val="244061"/>
              </w:rPr>
              <w:t xml:space="preserve">, Standard 10/08/2018</w:t>
            </w:r>
          </w:p>
          <w:p>
            <w:r>
              <w:br/>
            </w:r>
            <w:hyperlink w:history="true" r:id="R50a6667482d44ea2">
              <w:r>
                <w:rPr>
                  <w:rStyle w:val="Hyperlink"/>
                </w:rPr>
                <w:t xml:space="preserve">Client—injecting drug use status</w:t>
              </w:r>
            </w:hyperlink>
          </w:p>
          <w:p>
            <w:pPr>
              <w:spacing w:before="0" w:after="0"/>
            </w:pPr>
            <w:r>
              <w:rPr>
                <w:rStyle w:val="row-content"/>
                <w:color w:val="244061"/>
              </w:rPr>
              <w:t xml:space="preserve">       </w:t>
            </w:r>
            <w:hyperlink w:history="true" r:id="Rd93b51e1f79a4f64">
              <w:r>
                <w:rPr>
                  <w:rStyle w:val="Hyperlink"/>
                  <w:color w:val="244061"/>
                </w:rPr>
                <w:t xml:space="preserve">Health</w:t>
              </w:r>
            </w:hyperlink>
            <w:r>
              <w:rPr>
                <w:rStyle w:val="row-content"/>
                <w:color w:val="244061"/>
              </w:rPr>
              <w:t xml:space="preserve">, Standard 12/12/2018</w:t>
            </w:r>
          </w:p>
          <w:p>
            <w:r>
              <w:br/>
            </w:r>
            <w:hyperlink w:history="true" r:id="R2efce716fa6a495e">
              <w:r>
                <w:rPr>
                  <w:rStyle w:val="Hyperlink"/>
                </w:rPr>
                <w:t xml:space="preserve">Client—method of drug use (principal drug of concern)</w:t>
              </w:r>
            </w:hyperlink>
          </w:p>
          <w:p>
            <w:pPr>
              <w:spacing w:before="0" w:after="0"/>
            </w:pPr>
            <w:r>
              <w:rPr>
                <w:rStyle w:val="row-content"/>
                <w:color w:val="244061"/>
              </w:rPr>
              <w:t xml:space="preserve">       </w:t>
            </w:r>
            <w:hyperlink w:history="true" r:id="Rec2a727915944a13">
              <w:r>
                <w:rPr>
                  <w:rStyle w:val="Hyperlink"/>
                  <w:color w:val="244061"/>
                </w:rPr>
                <w:t xml:space="preserve">Health</w:t>
              </w:r>
            </w:hyperlink>
            <w:r>
              <w:rPr>
                <w:rStyle w:val="row-content"/>
                <w:color w:val="244061"/>
              </w:rPr>
              <w:t xml:space="preserve">, Standard 12/12/2018</w:t>
            </w:r>
          </w:p>
          <w:p>
            <w:r>
              <w:br/>
            </w:r>
            <w:hyperlink w:history="true" r:id="Rc4c0a0fcf08d4c0a">
              <w:r>
                <w:rPr>
                  <w:rStyle w:val="Hyperlink"/>
                </w:rPr>
                <w:t xml:space="preserve">Client—reason case management plan does not exist</w:t>
              </w:r>
            </w:hyperlink>
          </w:p>
          <w:p>
            <w:pPr>
              <w:spacing w:before="0" w:after="0"/>
            </w:pPr>
            <w:r>
              <w:rPr>
                <w:rStyle w:val="row-content"/>
                <w:color w:val="244061"/>
              </w:rPr>
              <w:t xml:space="preserve">       </w:t>
            </w:r>
            <w:hyperlink w:history="true" r:id="R3fbbeeeaee3642bb">
              <w:r>
                <w:rPr>
                  <w:rStyle w:val="Hyperlink"/>
                  <w:color w:val="244061"/>
                </w:rPr>
                <w:t xml:space="preserve">Homelessness</w:t>
              </w:r>
            </w:hyperlink>
            <w:r>
              <w:rPr>
                <w:rStyle w:val="row-content"/>
                <w:color w:val="244061"/>
              </w:rPr>
              <w:t xml:space="preserve">, Standard 10/08/2018</w:t>
            </w:r>
          </w:p>
          <w:p>
            <w:r>
              <w:br/>
            </w:r>
            <w:hyperlink w:history="true" r:id="R8351abe9c6c04e74">
              <w:r>
                <w:rPr>
                  <w:rStyle w:val="Hyperlink"/>
                </w:rPr>
                <w:t xml:space="preserve">Client—reason case management plan does not exist</w:t>
              </w:r>
            </w:hyperlink>
          </w:p>
          <w:p>
            <w:pPr>
              <w:spacing w:before="0" w:after="0"/>
            </w:pPr>
            <w:r>
              <w:rPr>
                <w:rStyle w:val="row-content"/>
                <w:color w:val="244061"/>
              </w:rPr>
              <w:t xml:space="preserve">       </w:t>
            </w:r>
            <w:hyperlink w:history="true" r:id="R7bfdfaf95e244c5f">
              <w:r>
                <w:rPr>
                  <w:rStyle w:val="Hyperlink"/>
                  <w:color w:val="244061"/>
                </w:rPr>
                <w:t xml:space="preserve">Homelessness</w:t>
              </w:r>
            </w:hyperlink>
            <w:r>
              <w:rPr>
                <w:rStyle w:val="row-content"/>
                <w:color w:val="244061"/>
              </w:rPr>
              <w:t xml:space="preserve">, Standard 10/08/2018</w:t>
            </w:r>
          </w:p>
          <w:p>
            <w:r>
              <w:br/>
            </w:r>
            <w:hyperlink w:history="true" r:id="R2edb87843c754b48">
              <w:r>
                <w:rPr>
                  <w:rStyle w:val="Hyperlink"/>
                </w:rPr>
                <w:t xml:space="preserve">Client—service activity type</w:t>
              </w:r>
            </w:hyperlink>
          </w:p>
          <w:p>
            <w:pPr>
              <w:spacing w:before="0" w:after="0"/>
            </w:pPr>
            <w:r>
              <w:rPr>
                <w:rStyle w:val="row-content"/>
                <w:color w:val="244061"/>
              </w:rPr>
              <w:t xml:space="preserve">       </w:t>
            </w:r>
            <w:hyperlink w:history="true" r:id="R6df04e9ec20b44d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ebf8648cdcb1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47ab92b5c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8648cdcb14416" /><Relationship Type="http://schemas.openxmlformats.org/officeDocument/2006/relationships/header" Target="/word/header1.xml" Id="Ra621ac9c408c4da0" /><Relationship Type="http://schemas.openxmlformats.org/officeDocument/2006/relationships/settings" Target="/word/settings.xml" Id="R3f731838c9414094" /><Relationship Type="http://schemas.openxmlformats.org/officeDocument/2006/relationships/styles" Target="/word/styles.xml" Id="R6a39a7eec27c4858" /><Relationship Type="http://schemas.openxmlformats.org/officeDocument/2006/relationships/hyperlink" Target="https://meteor.aihw.gov.au/RegistrationAuthority/16" TargetMode="External" Id="Re23531d9ce3d4112" /><Relationship Type="http://schemas.openxmlformats.org/officeDocument/2006/relationships/hyperlink" Target="https://meteor.aihw.gov.au/RegistrationAuthority/12" TargetMode="External" Id="Rc25dbc8ebf1b4bd7" /><Relationship Type="http://schemas.openxmlformats.org/officeDocument/2006/relationships/hyperlink" Target="https://meteor.aihw.gov.au/RegistrationAuthority/14" TargetMode="External" Id="Rfdf7b0a69867430f" /><Relationship Type="http://schemas.openxmlformats.org/officeDocument/2006/relationships/hyperlink" Target="https://meteor.aihw.gov.au/RegistrationAuthority/11" TargetMode="External" Id="R3c27b196cfdc4a25" /><Relationship Type="http://schemas.openxmlformats.org/officeDocument/2006/relationships/hyperlink" Target="https://meteor.aihw.gov.au/RegistrationAuthority/6" TargetMode="External" Id="R0cee42c04f60448d" /><Relationship Type="http://schemas.openxmlformats.org/officeDocument/2006/relationships/hyperlink" Target="https://meteor.aihw.gov.au/content/281123" TargetMode="External" Id="R9d473a0ba38d4811" /><Relationship Type="http://schemas.openxmlformats.org/officeDocument/2006/relationships/hyperlink" Target="https://meteor.aihw.gov.au/content/268969" TargetMode="External" Id="Rcfc06de245b14434" /><Relationship Type="http://schemas.openxmlformats.org/officeDocument/2006/relationships/hyperlink" Target="https://meteor.aihw.gov.au/RegistrationAuthority/1" TargetMode="External" Id="Rdee8112860314888" /><Relationship Type="http://schemas.openxmlformats.org/officeDocument/2006/relationships/hyperlink" Target="https://meteor.aihw.gov.au/RegistrationAuthority/16" TargetMode="External" Id="Rf2adabdf46be491b" /><Relationship Type="http://schemas.openxmlformats.org/officeDocument/2006/relationships/hyperlink" Target="https://meteor.aihw.gov.au/RegistrationAuthority/12" TargetMode="External" Id="R9df2d243abe74474" /><Relationship Type="http://schemas.openxmlformats.org/officeDocument/2006/relationships/hyperlink" Target="https://meteor.aihw.gov.au/RegistrationAuthority/14" TargetMode="External" Id="R0ee28e36f2834f2f" /><Relationship Type="http://schemas.openxmlformats.org/officeDocument/2006/relationships/hyperlink" Target="https://meteor.aihw.gov.au/RegistrationAuthority/11" TargetMode="External" Id="Ra62593f5cc6441ca" /><Relationship Type="http://schemas.openxmlformats.org/officeDocument/2006/relationships/hyperlink" Target="https://meteor.aihw.gov.au/RegistrationAuthority/6" TargetMode="External" Id="R860331b1b7cf46e6" /><Relationship Type="http://schemas.openxmlformats.org/officeDocument/2006/relationships/hyperlink" Target="https://meteor.aihw.gov.au/content/273482" TargetMode="External" Id="Rd92d45f120a74865" /><Relationship Type="http://schemas.openxmlformats.org/officeDocument/2006/relationships/image" Target="/media/image.gif" Id="Rbe44691cd56241e9" /><Relationship Type="http://schemas.openxmlformats.org/officeDocument/2006/relationships/hyperlink" Target="https://meteor.aihw.gov.au/content/689345" TargetMode="External" Id="R446de1799ec94468" /><Relationship Type="http://schemas.openxmlformats.org/officeDocument/2006/relationships/hyperlink" Target="https://meteor.aihw.gov.au/RegistrationAuthority/14" TargetMode="External" Id="Rd9a5fb1c92db423d" /><Relationship Type="http://schemas.openxmlformats.org/officeDocument/2006/relationships/hyperlink" Target="https://meteor.aihw.gov.au/content/347753" TargetMode="External" Id="R46e928a2a9fc4e54" /><Relationship Type="http://schemas.openxmlformats.org/officeDocument/2006/relationships/hyperlink" Target="https://meteor.aihw.gov.au/RegistrationAuthority/1" TargetMode="External" Id="R8f875f0694414469" /><Relationship Type="http://schemas.openxmlformats.org/officeDocument/2006/relationships/hyperlink" Target="https://meteor.aihw.gov.au/RegistrationAuthority/16" TargetMode="External" Id="R292b881fe64745cf" /><Relationship Type="http://schemas.openxmlformats.org/officeDocument/2006/relationships/hyperlink" Target="https://meteor.aihw.gov.au/RegistrationAuthority/14" TargetMode="External" Id="Rd6d6e57aa39d46be" /><Relationship Type="http://schemas.openxmlformats.org/officeDocument/2006/relationships/hyperlink" Target="https://meteor.aihw.gov.au/RegistrationAuthority/11" TargetMode="External" Id="R880d62effb5f4b35" /><Relationship Type="http://schemas.openxmlformats.org/officeDocument/2006/relationships/hyperlink" Target="https://meteor.aihw.gov.au/content/689383" TargetMode="External" Id="R6dad5d9281af4649" /><Relationship Type="http://schemas.openxmlformats.org/officeDocument/2006/relationships/hyperlink" Target="https://meteor.aihw.gov.au/RegistrationAuthority/14" TargetMode="External" Id="R7ee77803d3f6467b" /><Relationship Type="http://schemas.openxmlformats.org/officeDocument/2006/relationships/hyperlink" Target="https://meteor.aihw.gov.au/content/689396" TargetMode="External" Id="R20c89c17e5b54790" /><Relationship Type="http://schemas.openxmlformats.org/officeDocument/2006/relationships/hyperlink" Target="https://meteor.aihw.gov.au/RegistrationAuthority/14" TargetMode="External" Id="Re65e78929e1b4d4b" /><Relationship Type="http://schemas.openxmlformats.org/officeDocument/2006/relationships/hyperlink" Target="https://meteor.aihw.gov.au/content/689404" TargetMode="External" Id="R8b6d1863e9a34d61" /><Relationship Type="http://schemas.openxmlformats.org/officeDocument/2006/relationships/hyperlink" Target="https://meteor.aihw.gov.au/RegistrationAuthority/14" TargetMode="External" Id="R71cfda59e9b84fc6" /><Relationship Type="http://schemas.openxmlformats.org/officeDocument/2006/relationships/hyperlink" Target="https://meteor.aihw.gov.au/content/707377" TargetMode="External" Id="R50a6667482d44ea2" /><Relationship Type="http://schemas.openxmlformats.org/officeDocument/2006/relationships/hyperlink" Target="https://meteor.aihw.gov.au/RegistrationAuthority/12" TargetMode="External" Id="Rd93b51e1f79a4f64" /><Relationship Type="http://schemas.openxmlformats.org/officeDocument/2006/relationships/hyperlink" Target="https://meteor.aihw.gov.au/content/707393" TargetMode="External" Id="R2efce716fa6a495e" /><Relationship Type="http://schemas.openxmlformats.org/officeDocument/2006/relationships/hyperlink" Target="https://meteor.aihw.gov.au/RegistrationAuthority/12" TargetMode="External" Id="Rec2a727915944a13" /><Relationship Type="http://schemas.openxmlformats.org/officeDocument/2006/relationships/hyperlink" Target="https://meteor.aihw.gov.au/content/689453" TargetMode="External" Id="Rc4c0a0fcf08d4c0a" /><Relationship Type="http://schemas.openxmlformats.org/officeDocument/2006/relationships/hyperlink" Target="https://meteor.aihw.gov.au/RegistrationAuthority/14" TargetMode="External" Id="R3fbbeeeaee3642bb" /><Relationship Type="http://schemas.openxmlformats.org/officeDocument/2006/relationships/hyperlink" Target="https://meteor.aihw.gov.au/content/689460" TargetMode="External" Id="R8351abe9c6c04e74" /><Relationship Type="http://schemas.openxmlformats.org/officeDocument/2006/relationships/hyperlink" Target="https://meteor.aihw.gov.au/RegistrationAuthority/14" TargetMode="External" Id="R7bfdfaf95e244c5f" /><Relationship Type="http://schemas.openxmlformats.org/officeDocument/2006/relationships/hyperlink" Target="https://meteor.aihw.gov.au/content/689358" TargetMode="External" Id="R2edb87843c754b48" /><Relationship Type="http://schemas.openxmlformats.org/officeDocument/2006/relationships/hyperlink" Target="https://meteor.aihw.gov.au/RegistrationAuthority/14" TargetMode="External" Id="R6df04e9ec20b44db" /></Relationships>
</file>

<file path=word/_rels/header1.xml.rels>&#65279;<?xml version="1.0" encoding="utf-8"?><Relationships xmlns="http://schemas.openxmlformats.org/package/2006/relationships"><Relationship Type="http://schemas.openxmlformats.org/officeDocument/2006/relationships/image" Target="/media/image.png" Id="R20247ab92b5c46d9" /></Relationships>
</file>