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2832c4293a491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b44832c824ea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087cd7ad6aec4211">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833f146ee4f08">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4bced9f6304b19">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a772e85000d34842">
              <w:r>
                <w:rPr>
                  <w:rStyle w:val="Hyperlink"/>
                </w:rPr>
                <w:t xml:space="preserve">Elective surgery waiting list episode—intended procedure, code NNN</w:t>
              </w:r>
            </w:hyperlink>
            <w:r>
              <w:rPr>
                <w:rStyle w:val="row-content-rich-text"/>
              </w:rPr>
              <w:t xml:space="preserve"> replaces the data element </w:t>
            </w:r>
            <w:hyperlink w:history="true" r:id="R381908bc4af84ac1">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   </w:t>
            </w: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o</w:t>
            </w:r>
            <w:r>
              <w:rPr>
                <w:rStyle w:val="row-content-rich-text"/>
              </w:rPr>
              <w:t xml:space="preserve">    </w:t>
            </w:r>
            <w:r>
              <w:rPr>
                <w:rStyle w:val="row-content-rich-text"/>
              </w:rPr>
              <w:t xml:space="preserve">(1) arthroscopic</w:t>
            </w:r>
            <w:r>
              <w:br/>
            </w:r>
            <w:r>
              <w:rPr>
                <w:rStyle w:val="row-content-rich-text"/>
              </w:rPr>
              <w:t xml:space="preserve">o </w:t>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da82ac24329249b7">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8e3a573b55964fba">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94934568929541e7">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42716-00 [202] 42719-00 [201] 42719-02 [201]</w:t>
            </w:r>
            <w:r>
              <w:br/>
            </w:r>
            <w:r>
              <w:rPr>
                <w:rStyle w:val="row-content-rich-text"/>
              </w:rPr>
              <w:t xml:space="preserve">42722-00 [201] 42731-00 [201] 42731-01 [200]</w:t>
            </w:r>
            <w:r>
              <w:br/>
            </w:r>
            <w:r>
              <w:rPr>
                <w:rStyle w:val="row-content-rich-text"/>
              </w:rPr>
              <w:t xml:space="preserve">42734-00 [201] 42788-00 [201] 42791-02 [201]</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 37224-00 [1162]</w:t>
            </w:r>
            <w:r>
              <w:br/>
            </w:r>
            <w:r>
              <w:rPr>
                <w:rStyle w:val="row-content-rich-text"/>
              </w:rPr>
              <w:t xml:space="preserve">37224-01 [1162] 90407-00 [1168] 90408-00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30676-00 [1659] 30676-01 [1659] 30679-00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(9th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267aca16f20b444e">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4909461bae4543a0">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e81009a274f0a">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140b2a6b41a64355">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34845de228af49bc">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67881819f30f4106">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9b4e4891d5874b5e">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91ea8348c6444389">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b869abbde42d0">
              <w:r>
                <w:rPr>
                  <w:rStyle w:val="Hyperlink"/>
                </w:rPr>
                <w:t xml:space="preserve">Elective surgery waiting times cluster</w:t>
              </w:r>
            </w:hyperlink>
          </w:p>
          <w:p>
            <w:pPr>
              <w:spacing w:before="0" w:after="0"/>
            </w:pPr>
            <w:r>
              <w:rPr>
                <w:rStyle w:val="row-content"/>
                <w:color w:val="244061"/>
              </w:rPr>
              <w:t xml:space="preserve">       </w:t>
            </w:r>
            <w:hyperlink w:history="true" r:id="Ra095e18f9912436e">
              <w:r>
                <w:rPr>
                  <w:rStyle w:val="Hyperlink"/>
                  <w:color w:val="244061"/>
                </w:rPr>
                <w:t xml:space="preserve">Health</w:t>
              </w:r>
            </w:hyperlink>
            <w:r>
              <w:rPr>
                <w:rStyle w:val="row-content"/>
                <w:color w:val="244061"/>
              </w:rPr>
              <w:t xml:space="preserve">, Superseded 05/10/2016</w:t>
            </w:r>
          </w:p>
          <w:p>
            <w:r>
              <w:br/>
            </w:r>
            <w:hyperlink w:history="true" r:id="Rd5c3c84fc333427d">
              <w:r>
                <w:rPr>
                  <w:rStyle w:val="Hyperlink"/>
                </w:rPr>
                <w:t xml:space="preserve">Elective surgery waiting times NMDS 2016-17</w:t>
              </w:r>
            </w:hyperlink>
          </w:p>
          <w:p>
            <w:pPr>
              <w:spacing w:before="0" w:after="0"/>
            </w:pPr>
            <w:r>
              <w:rPr>
                <w:rStyle w:val="row-content"/>
                <w:color w:val="244061"/>
              </w:rPr>
              <w:t xml:space="preserve">       </w:t>
            </w:r>
            <w:hyperlink w:history="true" r:id="R1feb6e7d96c94d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9cddfe3ae0f4f00">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fb24cea03a4c4ebd">
              <w:r>
                <w:rPr>
                  <w:rStyle w:val="Hyperlink"/>
                  <w:color w:val="244061"/>
                </w:rPr>
                <w:t xml:space="preserve">Health</w:t>
              </w:r>
            </w:hyperlink>
            <w:r>
              <w:rPr>
                <w:rStyle w:val="row-content"/>
                <w:color w:val="244061"/>
              </w:rPr>
              <w:t xml:space="preserve">, Superseded 19/06/2019</w:t>
            </w:r>
          </w:p>
          <w:p>
            <w:r>
              <w:br/>
            </w:r>
            <w:hyperlink w:history="true" r:id="Ra9d3eded1cd14422">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b566cdc1194342db">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eb81a26af0b7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637500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3867157f8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1a26af0b74c5b" /><Relationship Type="http://schemas.openxmlformats.org/officeDocument/2006/relationships/header" Target="/word/header1.xml" Id="R4429e06cdd724401" /><Relationship Type="http://schemas.openxmlformats.org/officeDocument/2006/relationships/settings" Target="/word/settings.xml" Id="R07f949d8d97c4eda" /><Relationship Type="http://schemas.openxmlformats.org/officeDocument/2006/relationships/styles" Target="/word/styles.xml" Id="Rf84f3c11e8e34742" /><Relationship Type="http://schemas.openxmlformats.org/officeDocument/2006/relationships/hyperlink" Target="https://meteor.aihw.gov.au/RegistrationAuthority/12" TargetMode="External" Id="R3b8b44832c824ea9" /><Relationship Type="http://schemas.openxmlformats.org/officeDocument/2006/relationships/hyperlink" Target="https://meteor.aihw.gov.au/content/568780" TargetMode="External" Id="R087cd7ad6aec4211" /><Relationship Type="http://schemas.openxmlformats.org/officeDocument/2006/relationships/hyperlink" Target="https://meteor.aihw.gov.au/content/616323" TargetMode="External" Id="R4fa833f146ee4f08" /><Relationship Type="http://schemas.openxmlformats.org/officeDocument/2006/relationships/hyperlink" Target="https://meteor.aihw.gov.au/content/637481" TargetMode="External" Id="R004bced9f6304b19" /><Relationship Type="http://schemas.openxmlformats.org/officeDocument/2006/relationships/hyperlink" Target="https://meteor.aihw.gov.au/content/637500" TargetMode="External" Id="Ra772e85000d34842" /><Relationship Type="http://schemas.openxmlformats.org/officeDocument/2006/relationships/hyperlink" Target="https://meteor.aihw.gov.au/content/514033" TargetMode="External" Id="R381908bc4af84ac1" /><Relationship Type="http://schemas.openxmlformats.org/officeDocument/2006/relationships/numbering" Target="/word/numbering.xml" Id="Re0f37aafd3e14dbb" /><Relationship Type="http://schemas.openxmlformats.org/officeDocument/2006/relationships/hyperlink" Target="https://meteor.aihw.gov.au/content/514033" TargetMode="External" Id="Rda82ac24329249b7" /><Relationship Type="http://schemas.openxmlformats.org/officeDocument/2006/relationships/hyperlink" Target="https://meteor.aihw.gov.au/content/604410" TargetMode="External" Id="R8e3a573b55964fba" /><Relationship Type="http://schemas.openxmlformats.org/officeDocument/2006/relationships/hyperlink" Target="https://meteor.aihw.gov.au/content/604410" TargetMode="External" Id="R94934568929541e7" /><Relationship Type="http://schemas.openxmlformats.org/officeDocument/2006/relationships/hyperlink" Target="http://www.coaghealthcouncil.gov.au/Publications/Reports/ArtMID/514/ArticleID/57/National-Elective-Surgery-Urgency-Categorisation-Guideline-April-2015" TargetMode="External" Id="R267aca16f20b444e" /><Relationship Type="http://schemas.openxmlformats.org/officeDocument/2006/relationships/hyperlink" Target="http://www.coaghealthcouncil.gov.au/Publications/Reports/ArtMID/514/ArticleID/57/National-Elective-Surgery-Urgency-Categorisation-Guideline-April-2015" TargetMode="External" Id="R4909461bae4543a0" /><Relationship Type="http://schemas.openxmlformats.org/officeDocument/2006/relationships/hyperlink" Target="https://meteor.aihw.gov.au/content/605001" TargetMode="External" Id="R67be81009a274f0a" /><Relationship Type="http://schemas.openxmlformats.org/officeDocument/2006/relationships/hyperlink" Target="https://meteor.aihw.gov.au/RegistrationAuthority/12" TargetMode="External" Id="R140b2a6b41a64355" /><Relationship Type="http://schemas.openxmlformats.org/officeDocument/2006/relationships/hyperlink" Target="https://meteor.aihw.gov.au/content/683718" TargetMode="External" Id="R34845de228af49bc" /><Relationship Type="http://schemas.openxmlformats.org/officeDocument/2006/relationships/hyperlink" Target="https://meteor.aihw.gov.au/RegistrationAuthority/12" TargetMode="External" Id="R67881819f30f4106" /><Relationship Type="http://schemas.openxmlformats.org/officeDocument/2006/relationships/hyperlink" Target="https://meteor.aihw.gov.au/content/514033" TargetMode="External" Id="R9b4e4891d5874b5e" /><Relationship Type="http://schemas.openxmlformats.org/officeDocument/2006/relationships/hyperlink" Target="https://meteor.aihw.gov.au/RegistrationAuthority/12" TargetMode="External" Id="R91ea8348c6444389" /><Relationship Type="http://schemas.openxmlformats.org/officeDocument/2006/relationships/hyperlink" Target="https://meteor.aihw.gov.au/content/605098" TargetMode="External" Id="Rd19b869abbde42d0" /><Relationship Type="http://schemas.openxmlformats.org/officeDocument/2006/relationships/hyperlink" Target="https://meteor.aihw.gov.au/RegistrationAuthority/12" TargetMode="External" Id="Ra095e18f9912436e" /><Relationship Type="http://schemas.openxmlformats.org/officeDocument/2006/relationships/hyperlink" Target="https://meteor.aihw.gov.au/content/623795" TargetMode="External" Id="Rd5c3c84fc333427d" /><Relationship Type="http://schemas.openxmlformats.org/officeDocument/2006/relationships/hyperlink" Target="https://meteor.aihw.gov.au/RegistrationAuthority/12" TargetMode="External" Id="R1feb6e7d96c94d15" /><Relationship Type="http://schemas.openxmlformats.org/officeDocument/2006/relationships/hyperlink" Target="https://meteor.aihw.gov.au/content/658495" TargetMode="External" Id="R89cddfe3ae0f4f00" /><Relationship Type="http://schemas.openxmlformats.org/officeDocument/2006/relationships/hyperlink" Target="https://meteor.aihw.gov.au/RegistrationAuthority/12" TargetMode="External" Id="Rfb24cea03a4c4ebd" /><Relationship Type="http://schemas.openxmlformats.org/officeDocument/2006/relationships/hyperlink" Target="https://meteor.aihw.gov.au/content/698999" TargetMode="External" Id="Ra9d3eded1cd14422" /><Relationship Type="http://schemas.openxmlformats.org/officeDocument/2006/relationships/hyperlink" Target="https://meteor.aihw.gov.au/RegistrationAuthority/12" TargetMode="External" Id="Rb566cdc1194342db" /></Relationships>
</file>

<file path=word/_rels/header1.xml.rels>&#65279;<?xml version="1.0" encoding="utf-8"?><Relationships xmlns="http://schemas.openxmlformats.org/package/2006/relationships"><Relationship Type="http://schemas.openxmlformats.org/officeDocument/2006/relationships/image" Target="/media/image.png" Id="Rb9b3867157f84f29" /></Relationships>
</file>