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4b855ba65b44939" /></Relationships>
</file>

<file path=word/document.xml><?xml version="1.0" encoding="utf-8"?>
<w:document xmlns:r="http://schemas.openxmlformats.org/officeDocument/2006/relationships" xmlns:w="http://schemas.openxmlformats.org/wordprocessingml/2006/main">
  <w:body>
    <w:p>
      <w:pPr>
        <w:pStyle w:val="Title"/>
      </w:pPr>
      <w:r>
        <w:t>Person—period of time care received,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Person—period of time care received,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Period of time care received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635122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507d26af68247d1">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of time in which a person received care,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e6dcb63ac4940b7">
              <w:r>
                <w:rPr>
                  <w:rStyle w:val="Hyperlink"/>
                </w:rPr>
                <w:t xml:space="preserve">Person—period of time care received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c668287e82b4a5b">
              <w:r>
                <w:rPr>
                  <w:rStyle w:val="Hyperlink"/>
                </w:rPr>
                <w:t xml:space="preserve">Period of time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Less than 1 day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1 day to 2 weeks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3 to 4 weeks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1 to 3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4 to 6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More than 6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Mental Health Information Strategy Standing Committee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r>
              <w:rPr>
                <w:rStyle w:val="row-content-rich-text"/>
              </w:rPr>
              <w:t xml:space="preserve">This code includes those answers deemed to be illegible and where the respondent has selected multiple responses for the question.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Mental Health Information Strategy Standing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69eebcaf0074850">
              <w:r>
                <w:rPr>
                  <w:rStyle w:val="Hyperlink"/>
                </w:rPr>
                <w:t xml:space="preserve">Your Experience of Service National Best Endeavours Data Set </w:t>
              </w:r>
            </w:hyperlink>
          </w:p>
          <w:p>
            <w:pPr>
              <w:spacing w:before="0" w:after="0"/>
            </w:pPr>
            <w:r>
              <w:rPr>
                <w:rStyle w:val="row-content"/>
                <w:color w:val="244061"/>
              </w:rPr>
              <w:t xml:space="preserve">       </w:t>
            </w:r>
            <w:hyperlink w:history="true" r:id="Rb5e31ee3356d423e">
              <w:r>
                <w:rPr>
                  <w:rStyle w:val="Hyperlink"/>
                  <w:color w:val="244061"/>
                </w:rPr>
                <w:t xml:space="preserve">Health</w:t>
              </w:r>
            </w:hyperlink>
            <w:r>
              <w:rPr>
                <w:rStyle w:val="row-content"/>
                <w:color w:val="244061"/>
              </w:rPr>
              <w:t xml:space="preserve">, Superseded 15/04/2021</w:t>
            </w:r>
          </w:p>
          <w:p>
            <w:r>
              <w:rPr>
                <w:rStyle w:val="row-content"/>
                <w:b/>
                <w:i/>
              </w:rPr>
              <w:t xml:space="preserve">DSS specific information: </w:t>
            </w:r>
          </w:p>
          <w:p>
            <w:r>
              <w:rPr>
                <w:rStyle w:val="row-content"/>
              </w:rPr>
              <w:t xml:space="preserve">This relates to the length of care question of the YES survey instrument. The full question is: how long have you been receiving  care from this service on this occasion?</w:t>
            </w:r>
          </w:p>
          <w:p>
            <w:r>
              <w:br/>
            </w:r>
            <w:r>
              <w:br/>
            </w:r>
            <w:hyperlink w:history="true" r:id="R00f0a5c0b1e146bd">
              <w:r>
                <w:rPr>
                  <w:rStyle w:val="Hyperlink"/>
                </w:rPr>
                <w:t xml:space="preserve">Your Experience of Service National Best Endeavours Data Set 2019–</w:t>
              </w:r>
            </w:hyperlink>
          </w:p>
          <w:p>
            <w:pPr>
              <w:spacing w:before="0" w:after="0"/>
            </w:pPr>
            <w:r>
              <w:rPr>
                <w:rStyle w:val="row-content"/>
                <w:color w:val="244061"/>
              </w:rPr>
              <w:t xml:space="preserve">       </w:t>
            </w:r>
            <w:hyperlink w:history="true" r:id="Rc4226388457e47f4">
              <w:r>
                <w:rPr>
                  <w:rStyle w:val="Hyperlink"/>
                  <w:color w:val="244061"/>
                </w:rPr>
                <w:t xml:space="preserve">Health</w:t>
              </w:r>
            </w:hyperlink>
            <w:r>
              <w:rPr>
                <w:rStyle w:val="row-content"/>
                <w:color w:val="244061"/>
              </w:rPr>
              <w:t xml:space="preserve">, Standard 15/04/2021</w:t>
            </w:r>
          </w:p>
          <w:p>
            <w:r>
              <w:rPr>
                <w:rStyle w:val="row-content"/>
                <w:b/>
                <w:i/>
              </w:rPr>
              <w:t xml:space="preserve">DSS specific information: </w:t>
            </w:r>
          </w:p>
          <w:p>
            <w:r>
              <w:rPr>
                <w:rStyle w:val="row-content"/>
              </w:rPr>
              <w:t xml:space="preserve">This relates to the length of care question of the YES survey instrument. The full question is: how long have you been receiving  care from this service on this occasion?</w:t>
            </w:r>
          </w:p>
          <w:p>
            <w:r>
              <w:br/>
            </w:r>
            <w:r>
              <w:br/>
            </w:r>
          </w:p>
        </w:tc>
      </w:tr>
    </w:tbl>
    <w:p/>
    <w:tbl>
      <w:tblPr>
        <w:tblStyle w:val="TableGrid"/>
        <w:tblW w:w="0" w:type="auto"/>
      </w:tblPr>
    </w:tbl>
    <w:p>
      <w:r>
        <w:br/>
      </w:r>
    </w:p>
    <w:sectPr>
      <w:footerReference xmlns:r="http://schemas.openxmlformats.org/officeDocument/2006/relationships" w:type="default" r:id="Re9dfc7deeb35478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635122</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202129c447e4d0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9dfc7deeb354784" /><Relationship Type="http://schemas.openxmlformats.org/officeDocument/2006/relationships/header" Target="/word/header1.xml" Id="R3dc3d4fe7b7440f1" /><Relationship Type="http://schemas.openxmlformats.org/officeDocument/2006/relationships/settings" Target="/word/settings.xml" Id="R9d91b905c3494371" /><Relationship Type="http://schemas.openxmlformats.org/officeDocument/2006/relationships/styles" Target="/word/styles.xml" Id="R5da88462a38e4bb3" /><Relationship Type="http://schemas.openxmlformats.org/officeDocument/2006/relationships/hyperlink" Target="https://meteor.aihw.gov.au/RegistrationAuthority/12" TargetMode="External" Id="R6507d26af68247d1" /><Relationship Type="http://schemas.openxmlformats.org/officeDocument/2006/relationships/hyperlink" Target="https://meteor.aihw.gov.au/content/635120" TargetMode="External" Id="Rae6dcb63ac4940b7" /><Relationship Type="http://schemas.openxmlformats.org/officeDocument/2006/relationships/hyperlink" Target="https://meteor.aihw.gov.au/content/635116" TargetMode="External" Id="Rfc668287e82b4a5b" /><Relationship Type="http://schemas.openxmlformats.org/officeDocument/2006/relationships/hyperlink" Target="https://meteor.aihw.gov.au/content/635068" TargetMode="External" Id="R469eebcaf0074850" /><Relationship Type="http://schemas.openxmlformats.org/officeDocument/2006/relationships/hyperlink" Target="https://meteor.aihw.gov.au/RegistrationAuthority/12" TargetMode="External" Id="Rb5e31ee3356d423e" /><Relationship Type="http://schemas.openxmlformats.org/officeDocument/2006/relationships/hyperlink" Target="https://meteor.aihw.gov.au/content/738452" TargetMode="External" Id="R00f0a5c0b1e146bd" /><Relationship Type="http://schemas.openxmlformats.org/officeDocument/2006/relationships/hyperlink" Target="https://meteor.aihw.gov.au/RegistrationAuthority/12" TargetMode="External" Id="Rc4226388457e47f4" /></Relationships>
</file>

<file path=word/_rels/header1.xml.rels>&#65279;<?xml version="1.0" encoding="utf-8"?><Relationships xmlns="http://schemas.openxmlformats.org/package/2006/relationships"><Relationship Type="http://schemas.openxmlformats.org/officeDocument/2006/relationships/image" Target="/media/image.png" Id="Ra202129c447e4d00" /></Relationships>
</file>