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ceacd4b1ba4655" /></Relationships>
</file>

<file path=word/document.xml><?xml version="1.0" encoding="utf-8"?>
<w:document xmlns:r="http://schemas.openxmlformats.org/officeDocument/2006/relationships" xmlns:w="http://schemas.openxmlformats.org/wordprocessingml/2006/main">
  <w:body>
    <w:p>
      <w:pPr>
        <w:pStyle w:val="Title"/>
      </w:pPr>
      <w:r>
        <w:t>Person—convenience of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Person—convenience of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a90ba883b640a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convenience of the location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a36bff8e2a46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367a499fd84e9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f331fe8150465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7c369e20064e92">
              <w:r>
                <w:rPr>
                  <w:rStyle w:val="Hyperlink"/>
                </w:rPr>
                <w:t xml:space="preserve">Convenience of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convenience of the location (such as close to family and friends, transport, parking and community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e97cd885e24f1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87d1288bdc45ea">
              <w:r>
                <w:rPr>
                  <w:rStyle w:val="Hyperlink"/>
                </w:rPr>
                <w:t xml:space="preserve">Person—convenience of location, 5 point performance scale code N</w:t>
              </w:r>
            </w:hyperlink>
          </w:p>
          <w:p>
            <w:pPr>
              <w:pStyle w:val="registration-status"/>
              <w:spacing w:before="0" w:after="0"/>
            </w:pPr>
            <w:hyperlink w:history="true" r:id="Rb4731914d05440d3">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af753c866a794a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1d9827cf3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753c866a794a3a" /><Relationship Type="http://schemas.openxmlformats.org/officeDocument/2006/relationships/header" Target="/word/header1.xml" Id="R525534d5add34a90" /><Relationship Type="http://schemas.openxmlformats.org/officeDocument/2006/relationships/settings" Target="/word/settings.xml" Id="R7bcd9910505045a9" /><Relationship Type="http://schemas.openxmlformats.org/officeDocument/2006/relationships/styles" Target="/word/styles.xml" Id="R603532d1741e4c40" /><Relationship Type="http://schemas.openxmlformats.org/officeDocument/2006/relationships/hyperlink" Target="https://meteor.aihw.gov.au/RegistrationAuthority/12" TargetMode="External" Id="Rbda90ba883b640ad" /><Relationship Type="http://schemas.openxmlformats.org/officeDocument/2006/relationships/hyperlink" Target="https://meteor.aihw.gov.au/content/268955" TargetMode="External" Id="Ra1a36bff8e2a462e" /><Relationship Type="http://schemas.openxmlformats.org/officeDocument/2006/relationships/hyperlink" Target="https://www.ag.gov.au/Publications/Pages/AustralianGovernmentGuidelinesontheRecognitionofSexandGender.aspx" TargetMode="External" Id="R64367a499fd84e9d" /><Relationship Type="http://schemas.openxmlformats.org/officeDocument/2006/relationships/hyperlink" Target="http://abs.gov.au/AUSSTATS/abs@.nsf/Lookup/1200.0.55.012Main+Features12016?OpenDocument" TargetMode="External" Id="Ra7f331fe81504659" /><Relationship Type="http://schemas.openxmlformats.org/officeDocument/2006/relationships/hyperlink" Target="https://meteor.aihw.gov.au/content/634962" TargetMode="External" Id="Rfb7c369e20064e92" /><Relationship Type="http://schemas.openxmlformats.org/officeDocument/2006/relationships/hyperlink" Target="https://meteor.aihw.gov.au/content/274653" TargetMode="External" Id="R43e97cd885e24f11" /><Relationship Type="http://schemas.openxmlformats.org/officeDocument/2006/relationships/hyperlink" Target="https://meteor.aihw.gov.au/content/634967" TargetMode="External" Id="R7c87d1288bdc45ea" /><Relationship Type="http://schemas.openxmlformats.org/officeDocument/2006/relationships/hyperlink" Target="https://meteor.aihw.gov.au/RegistrationAuthority/12" TargetMode="External" Id="Rb4731914d05440d3" /></Relationships>
</file>

<file path=word/_rels/header1.xml.rels>&#65279;<?xml version="1.0" encoding="utf-8"?><Relationships xmlns="http://schemas.openxmlformats.org/package/2006/relationships"><Relationship Type="http://schemas.openxmlformats.org/officeDocument/2006/relationships/image" Target="/media/image.png" Id="Rd111d9827cf3480d" /></Relationships>
</file>