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acee12f35545fd" /></Relationships>
</file>

<file path=word/document.xml><?xml version="1.0" encoding="utf-8"?>
<w:document xmlns:r="http://schemas.openxmlformats.org/officeDocument/2006/relationships" xmlns:w="http://schemas.openxmlformats.org/wordprocessingml/2006/main">
  <w:body>
    <w:p>
      <w:pPr>
        <w:pStyle w:val="Title"/>
      </w:pPr>
      <w:r>
        <w:t>Female screening test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screening test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29c1673f574dd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screening tests specific to females.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Pap smear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Mammogram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r>
              <w:rPr>
                <w:rStyle w:val="row-content-rich-text"/>
              </w:rPr>
              <w:t xml:space="preserve">For use in Prisoner health data collections. If this value domain is to be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94b36d11ba4589">
              <w:r>
                <w:rPr>
                  <w:rStyle w:val="Hyperlink"/>
                </w:rPr>
                <w:t xml:space="preserve">Female screening test code N</w:t>
              </w:r>
            </w:hyperlink>
          </w:p>
          <w:p>
            <w:pPr>
              <w:spacing w:before="0" w:after="0"/>
            </w:pPr>
            <w:r>
              <w:rPr>
                <w:rStyle w:val="row-content"/>
                <w:color w:val="244061"/>
              </w:rPr>
              <w:t xml:space="preserve">       </w:t>
            </w:r>
            <w:hyperlink w:history="true" r:id="Rc32f937cbf6e464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043f90645094c62">
              <w:r>
                <w:rPr>
                  <w:rStyle w:val="Hyperlink"/>
                </w:rPr>
                <w:t xml:space="preserve">Prison dischargee—female health screening test type, code N</w:t>
              </w:r>
            </w:hyperlink>
          </w:p>
          <w:p>
            <w:pPr>
              <w:spacing w:before="0" w:after="0"/>
            </w:pPr>
            <w:r>
              <w:rPr>
                <w:rStyle w:val="row-content"/>
                <w:color w:val="244061"/>
              </w:rPr>
              <w:t xml:space="preserve">       </w:t>
            </w:r>
            <w:hyperlink w:history="true" r:id="R7eddbd6e12974cdd">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87a17760758847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632654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6ff707697746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a177607588476a" /><Relationship Type="http://schemas.openxmlformats.org/officeDocument/2006/relationships/header" Target="/word/header1.xml" Id="R8a8911943b264543" /><Relationship Type="http://schemas.openxmlformats.org/officeDocument/2006/relationships/settings" Target="/word/settings.xml" Id="Rd10e64bd9ab3484d" /><Relationship Type="http://schemas.openxmlformats.org/officeDocument/2006/relationships/styles" Target="/word/styles.xml" Id="R633f8b49f1b8454a" /><Relationship Type="http://schemas.openxmlformats.org/officeDocument/2006/relationships/hyperlink" Target="https://meteor.aihw.gov.au/RegistrationAuthority/12" TargetMode="External" Id="Ra429c1673f574dd1" /><Relationship Type="http://schemas.openxmlformats.org/officeDocument/2006/relationships/hyperlink" Target="https://meteor.aihw.gov.au/content/483725" TargetMode="External" Id="Rc994b36d11ba4589" /><Relationship Type="http://schemas.openxmlformats.org/officeDocument/2006/relationships/hyperlink" Target="https://meteor.aihw.gov.au/RegistrationAuthority/12" TargetMode="External" Id="Rc32f937cbf6e4643" /><Relationship Type="http://schemas.openxmlformats.org/officeDocument/2006/relationships/hyperlink" Target="https://meteor.aihw.gov.au/content/625262" TargetMode="External" Id="Ra043f90645094c62" /><Relationship Type="http://schemas.openxmlformats.org/officeDocument/2006/relationships/hyperlink" Target="https://meteor.aihw.gov.au/RegistrationAuthority/12" TargetMode="External" Id="R7eddbd6e12974cdd" /></Relationships>
</file>

<file path=word/_rels/header1.xml.rels>&#65279;<?xml version="1.0" encoding="utf-8"?><Relationships xmlns="http://schemas.openxmlformats.org/package/2006/relationships"><Relationship Type="http://schemas.openxmlformats.org/officeDocument/2006/relationships/image" Target="/media/image.png" Id="Rbb6ff707697746c9" /></Relationships>
</file>