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5885dad7c4107"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current smoking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current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1162f91f041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418f7485f546a1">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67e50275d44ea8">
              <w:r>
                <w:rPr>
                  <w:rStyle w:val="Hyperlink"/>
                </w:rPr>
                <w:t xml:space="preserve">Current smoking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Regularly, every day or most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76d68f88dd4d93">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561eb81f314445e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3b4249d129341a2">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44fe050bf10a4485">
              <w:r>
                <w:rPr>
                  <w:rStyle w:val="Hyperlink"/>
                  <w:color w:val="244061"/>
                </w:rPr>
                <w:t xml:space="preserve">Health</w:t>
              </w:r>
            </w:hyperlink>
            <w:r>
              <w:rPr>
                <w:rStyle w:val="row-content"/>
                <w:color w:val="244061"/>
              </w:rPr>
              <w:t xml:space="preserve">, Recorded 11/04/2024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fd0aee02914633">
              <w:r>
                <w:rPr>
                  <w:rStyle w:val="Hyperlink"/>
                </w:rPr>
                <w:t xml:space="preserve">Prison entrant smoking status cluster</w:t>
              </w:r>
            </w:hyperlink>
          </w:p>
          <w:p>
            <w:pPr>
              <w:spacing w:before="0" w:after="0"/>
            </w:pPr>
            <w:r>
              <w:rPr>
                <w:rStyle w:val="row-content"/>
                <w:color w:val="244061"/>
              </w:rPr>
              <w:t xml:space="preserve">       </w:t>
            </w:r>
            <w:hyperlink w:history="true" r:id="Rceb558b989fb4444">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ecf5a89327784fc4">
              <w:r>
                <w:rPr>
                  <w:rStyle w:val="Hyperlink"/>
                </w:rPr>
                <w:t xml:space="preserve">Smoking status cluster </w:t>
              </w:r>
            </w:hyperlink>
          </w:p>
          <w:p>
            <w:pPr>
              <w:spacing w:before="0" w:after="0"/>
            </w:pPr>
            <w:r>
              <w:rPr>
                <w:rStyle w:val="row-content"/>
                <w:color w:val="244061"/>
              </w:rPr>
              <w:t xml:space="preserve">       </w:t>
            </w:r>
            <w:hyperlink w:history="true" r:id="R5414fa11cca74cb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2d6272979344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c4b8254d7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27297934448e6" /><Relationship Type="http://schemas.openxmlformats.org/officeDocument/2006/relationships/header" Target="/word/header1.xml" Id="R8d4734b52fb0460b" /><Relationship Type="http://schemas.openxmlformats.org/officeDocument/2006/relationships/settings" Target="/word/settings.xml" Id="R89ee20b71ecf4bf8" /><Relationship Type="http://schemas.openxmlformats.org/officeDocument/2006/relationships/styles" Target="/word/styles.xml" Id="R330396eba5354dd6" /><Relationship Type="http://schemas.openxmlformats.org/officeDocument/2006/relationships/hyperlink" Target="https://meteor.aihw.gov.au/RegistrationAuthority/12" TargetMode="External" Id="Race1162f91f04199" /><Relationship Type="http://schemas.openxmlformats.org/officeDocument/2006/relationships/hyperlink" Target="https://meteor.aihw.gov.au/content/269766" TargetMode="External" Id="R7a418f7485f546a1" /><Relationship Type="http://schemas.openxmlformats.org/officeDocument/2006/relationships/hyperlink" Target="https://meteor.aihw.gov.au/content/631968" TargetMode="External" Id="Rfb67e50275d44ea8" /><Relationship Type="http://schemas.openxmlformats.org/officeDocument/2006/relationships/hyperlink" Target="https://meteor.aihw.gov.au/content/416274" TargetMode="External" Id="Rc476d68f88dd4d93" /><Relationship Type="http://schemas.openxmlformats.org/officeDocument/2006/relationships/hyperlink" Target="https://meteor.aihw.gov.au/RegistrationAuthority/12" TargetMode="External" Id="R561eb81f314445e4" /><Relationship Type="http://schemas.openxmlformats.org/officeDocument/2006/relationships/hyperlink" Target="https://meteor.aihw.gov.au/content/761934" TargetMode="External" Id="R33b4249d129341a2" /><Relationship Type="http://schemas.openxmlformats.org/officeDocument/2006/relationships/hyperlink" Target="https://meteor.aihw.gov.au/RegistrationAuthority/12" TargetMode="External" Id="R44fe050bf10a4485" /><Relationship Type="http://schemas.openxmlformats.org/officeDocument/2006/relationships/hyperlink" Target="https://meteor.aihw.gov.au/content/697480" TargetMode="External" Id="R33fd0aee02914633" /><Relationship Type="http://schemas.openxmlformats.org/officeDocument/2006/relationships/hyperlink" Target="https://meteor.aihw.gov.au/RegistrationAuthority/12" TargetMode="External" Id="Rceb558b989fb4444" /><Relationship Type="http://schemas.openxmlformats.org/officeDocument/2006/relationships/hyperlink" Target="https://meteor.aihw.gov.au/content/482586" TargetMode="External" Id="Recf5a89327784fc4" /><Relationship Type="http://schemas.openxmlformats.org/officeDocument/2006/relationships/hyperlink" Target="https://meteor.aihw.gov.au/RegistrationAuthority/12" TargetMode="External" Id="R5414fa11cca74cb3" /></Relationships>
</file>

<file path=word/_rels/header1.xml.rels>&#65279;<?xml version="1.0" encoding="utf-8"?><Relationships xmlns="http://schemas.openxmlformats.org/package/2006/relationships"><Relationship Type="http://schemas.openxmlformats.org/officeDocument/2006/relationships/image" Target="/media/image.png" Id="Rf02c4b8254d74b6a" /></Relationships>
</file>