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11d6a50b1a54d38" /></Relationships>
</file>

<file path=word/document.xml><?xml version="1.0" encoding="utf-8"?>
<w:document xmlns:r="http://schemas.openxmlformats.org/officeDocument/2006/relationships" xmlns:w="http://schemas.openxmlformats.org/wordprocessingml/2006/main">
  <w:body>
    <w:p>
      <w:pPr>
        <w:pStyle w:val="Title"/>
      </w:pPr>
      <w:r>
        <w:t>Smoking cessation program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Smoking cessation program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631330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783322b42548eb">
              <w:r>
                <w:rPr>
                  <w:rStyle w:val="Hyperlink"/>
                  <w:color w:val="244061"/>
                </w:rPr>
                <w:t xml:space="preserve">Health</w:t>
              </w:r>
            </w:hyperlink>
            <w:r>
              <w:rPr>
                <w:rStyle w:val="row-content"/>
                <w:color w:val="244061"/>
              </w:rPr>
              <w:t xml:space="preserve">, Superseded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Smoking cessation program cluster defines whether prison dischargees wanted help to quit smoking, the quit smoking programs available in prison and whether prison dischargees undertake programs to quit smoking.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prison dischargee is asked whether they currently smoke.</w:t>
            </w:r>
          </w:p>
          <w:p>
            <w:pPr>
              <w:spacing w:after="160"/>
            </w:pPr>
            <w:r>
              <w:rPr>
                <w:rStyle w:val="row-content-rich-text"/>
              </w:rPr>
              <w:t xml:space="preserve">If the answer is yes, the following questions are asked:</w:t>
            </w:r>
          </w:p>
          <w:p>
            <w:pPr>
              <w:pStyle w:val="ListParagraph"/>
              <w:numPr>
                <w:ilvl w:val="0"/>
                <w:numId w:val="2"/>
              </w:numPr>
            </w:pPr>
            <w:r>
              <w:rPr>
                <w:rStyle w:val="row-content-rich-text"/>
              </w:rPr>
              <w:t xml:space="preserve">Would you like to quit smoking?</w:t>
            </w:r>
          </w:p>
          <w:p>
            <w:pPr>
              <w:pStyle w:val="ListParagraph"/>
              <w:numPr>
                <w:ilvl w:val="0"/>
                <w:numId w:val="2"/>
              </w:numPr>
            </w:pPr>
            <w:r>
              <w:rPr>
                <w:rStyle w:val="row-content-rich-text"/>
              </w:rPr>
              <w:t xml:space="preserve">Were the following quit smoking programs available in the prison, and if available were they used: quit smoking program, nicotine replacement therapy (patches, gum etc.), Other counselling/support, Other, None?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05/02/2016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0072d3f37b3432f">
              <w:r>
                <w:rPr>
                  <w:rStyle w:val="Hyperlink"/>
                </w:rPr>
                <w:t xml:space="preserve">Smoking cessation program cluster</w:t>
              </w:r>
            </w:hyperlink>
          </w:p>
          <w:p>
            <w:pPr>
              <w:pStyle w:val="registration-status"/>
              <w:spacing w:before="0" w:after="0"/>
            </w:pPr>
            <w:hyperlink w:history="true" r:id="Rd80b4f3261554558">
              <w:r>
                <w:rPr>
                  <w:rStyle w:val="Hyperlink"/>
                  <w:color w:val="244061"/>
                </w:rPr>
                <w:t xml:space="preserve">Health</w:t>
              </w:r>
            </w:hyperlink>
            <w:r>
              <w:rPr>
                <w:rStyle w:val="row-content"/>
                <w:color w:val="244061"/>
              </w:rPr>
              <w:t xml:space="preserve">, Superseded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bb415074a55447a">
              <w:r>
                <w:rPr>
                  <w:rStyle w:val="Hyperlink"/>
                </w:rPr>
                <w:t xml:space="preserve">Prison dischargee smoking status cluster</w:t>
              </w:r>
            </w:hyperlink>
          </w:p>
          <w:p>
            <w:pPr>
              <w:pStyle w:val="registration-status"/>
              <w:spacing w:before="0" w:after="0"/>
            </w:pPr>
            <w:hyperlink w:history="true" r:id="R76a841fd6fe94d9b">
              <w:r>
                <w:rPr>
                  <w:rStyle w:val="Hyperlink"/>
                  <w:color w:val="244061"/>
                </w:rPr>
                <w:t xml:space="preserve">Health</w:t>
              </w:r>
            </w:hyperlink>
            <w:r>
              <w:rPr>
                <w:rStyle w:val="row-content"/>
                <w:color w:val="244061"/>
              </w:rPr>
              <w:t xml:space="preserve">, Superseded 29/05/2024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0e1b0bd6b7d94c6f">
                    <w:r>
                      <w:rPr>
                        <w:rStyle w:val="Hyperlink"/>
                      </w:rPr>
                      <w:t xml:space="preserve">Person—help wanted to quit smoking indicator, yes/no code N</w:t>
                    </w:r>
                  </w:hyperlink>
                </w:p>
                <w:p>
                  <w:r>
                    <w:rPr>
                      <w:b/>
                      <w:i/>
                      <w:color w:val="333333"/>
                    </w:rPr>
                    <w:t xml:space="preserve">Conditional obligation:</w:t>
                  </w:r>
                </w:p>
                <w:p>
                  <w:r>
                    <w:t xml:space="preserve">Conditional on a yes response to </w:t>
                  </w:r>
                  <w:hyperlink w:history="true" r:id="R4d16037bafdc4932">
                    <w:r>
                      <w:rPr>
                        <w:rStyle w:val="Hyperlink"/>
                      </w:rPr>
                      <w:t xml:space="preserve">Person—current smoking status indicator, prisoner health yes/no/unknown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dischargees who currently smoke and would like to quit.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324f00e3cb13453c">
                    <w:r>
                      <w:rPr>
                        <w:rStyle w:val="Hyperlink"/>
                      </w:rPr>
                      <w:t xml:space="preserve">Prison dischargee—assistance available to quit smoking, code N</w:t>
                    </w:r>
                  </w:hyperlink>
                </w:p>
                <w:p>
                  <w:r>
                    <w:rPr>
                      <w:b/>
                      <w:i/>
                      <w:color w:val="333333"/>
                    </w:rPr>
                    <w:t xml:space="preserve">Conditional obligation:</w:t>
                  </w:r>
                </w:p>
                <w:p>
                  <w:r>
                    <w:t xml:space="preserve">Conditional on a yes response to </w:t>
                  </w:r>
                  <w:hyperlink w:history="true" r:id="R30a811170685489b">
                    <w:r>
                      <w:rPr>
                        <w:rStyle w:val="Hyperlink"/>
                      </w:rPr>
                      <w:t xml:space="preserve">Person—current smoking status indicator, prisoner health yes/no/unknown code N</w:t>
                    </w:r>
                  </w:hyperlink>
                </w:p>
                <w:p>
                  <w:r>
                    <w:rPr>
                      <w:b/>
                      <w:i/>
                      <w:color w:val="333333"/>
                    </w:rPr>
                    <w:t xml:space="preserve">DSS specific information:</w:t>
                  </w:r>
                </w:p>
                <w:p>
                  <w:r>
                    <w:t xml:space="preserve"> During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cf080c72ffdf4528">
                    <w:r>
                      <w:rPr>
                        <w:rStyle w:val="Hyperlink"/>
                      </w:rPr>
                      <w:t xml:space="preserve">Prison dischargee—assistance used to quit smoking, code N</w:t>
                    </w:r>
                  </w:hyperlink>
                </w:p>
                <w:p>
                  <w:r>
                    <w:rPr>
                      <w:b/>
                      <w:i/>
                      <w:color w:val="333333"/>
                    </w:rPr>
                    <w:t xml:space="preserve">Conditional obligation:</w:t>
                  </w:r>
                </w:p>
                <w:p>
                  <w:r>
                    <w:t xml:space="preserve">Conditional on a yes response to </w:t>
                  </w:r>
                  <w:hyperlink w:history="true" r:id="R3f6316a338b042b4">
                    <w:r>
                      <w:rPr>
                        <w:rStyle w:val="Hyperlink"/>
                      </w:rPr>
                      <w:t xml:space="preserve">Person—current smoking status indicator, prisoner health yes/no/unknown code N</w:t>
                    </w:r>
                  </w:hyperlink>
                </w:p>
                <w:p>
                  <w:r>
                    <w:rPr>
                      <w:b/>
                      <w:i/>
                      <w:color w:val="333333"/>
                    </w:rPr>
                    <w:t xml:space="preserve">DSS specific information:</w:t>
                  </w:r>
                </w:p>
                <w:p>
                  <w:r>
                    <w:t xml:space="preserve">During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bl>
          <w:p/>
        </w:tc>
      </w:tr>
    </w:tbl>
    <w:p>
      <w:r>
        <w:br/>
      </w:r>
    </w:p>
    <w:sectPr>
      <w:footerReference xmlns:r="http://schemas.openxmlformats.org/officeDocument/2006/relationships" w:type="default" r:id="Rac78e91872f94f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631330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ea261fad7143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78e91872f94faf" /><Relationship Type="http://schemas.openxmlformats.org/officeDocument/2006/relationships/header" Target="/word/header1.xml" Id="Rc6149cf694894e4f" /><Relationship Type="http://schemas.openxmlformats.org/officeDocument/2006/relationships/settings" Target="/word/settings.xml" Id="R938fdf572b4d4250" /><Relationship Type="http://schemas.openxmlformats.org/officeDocument/2006/relationships/styles" Target="/word/styles.xml" Id="R44247367b0a8461a" /><Relationship Type="http://schemas.openxmlformats.org/officeDocument/2006/relationships/numbering" Target="/word/numbering.xml" Id="R2662e1d0f87d49d8" /><Relationship Type="http://schemas.openxmlformats.org/officeDocument/2006/relationships/hyperlink" Target="https://meteor.aihw.gov.au/RegistrationAuthority/12" TargetMode="External" Id="Rd7783322b42548eb" /><Relationship Type="http://schemas.openxmlformats.org/officeDocument/2006/relationships/hyperlink" Target="https://meteor.aihw.gov.au/content/776353" TargetMode="External" Id="R50072d3f37b3432f" /><Relationship Type="http://schemas.openxmlformats.org/officeDocument/2006/relationships/hyperlink" Target="https://meteor.aihw.gov.au/RegistrationAuthority/12" TargetMode="External" Id="Rd80b4f3261554558" /><Relationship Type="http://schemas.openxmlformats.org/officeDocument/2006/relationships/hyperlink" Target="https://meteor.aihw.gov.au/content/625820" TargetMode="External" Id="R5bb415074a55447a" /><Relationship Type="http://schemas.openxmlformats.org/officeDocument/2006/relationships/hyperlink" Target="https://meteor.aihw.gov.au/RegistrationAuthority/12" TargetMode="External" Id="R76a841fd6fe94d9b" /><Relationship Type="http://schemas.openxmlformats.org/officeDocument/2006/relationships/hyperlink" Target="https://meteor.aihw.gov.au/content/631348" TargetMode="External" Id="R0e1b0bd6b7d94c6f" /><Relationship Type="http://schemas.openxmlformats.org/officeDocument/2006/relationships/hyperlink" Target="https://meteor.aihw.gov.au/content/631318" TargetMode="External" Id="R4d16037bafdc4932" /><Relationship Type="http://schemas.openxmlformats.org/officeDocument/2006/relationships/hyperlink" Target="https://meteor.aihw.gov.au/content/631333" TargetMode="External" Id="R324f00e3cb13453c" /><Relationship Type="http://schemas.openxmlformats.org/officeDocument/2006/relationships/hyperlink" Target="https://meteor.aihw.gov.au/content/631318" TargetMode="External" Id="R30a811170685489b" /><Relationship Type="http://schemas.openxmlformats.org/officeDocument/2006/relationships/hyperlink" Target="https://meteor.aihw.gov.au/content/631343" TargetMode="External" Id="Rcf080c72ffdf4528" /><Relationship Type="http://schemas.openxmlformats.org/officeDocument/2006/relationships/hyperlink" Target="https://meteor.aihw.gov.au/content/631318" TargetMode="External" Id="R3f6316a338b042b4" /></Relationships>
</file>

<file path=word/_rels/header1.xml.rels>&#65279;<?xml version="1.0" encoding="utf-8"?><Relationships xmlns="http://schemas.openxmlformats.org/package/2006/relationships"><Relationship Type="http://schemas.openxmlformats.org/officeDocument/2006/relationships/image" Target="/media/image.png" Id="Re9ea261fad714370" /></Relationships>
</file>