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78617dc4f4d29" /></Relationships>
</file>

<file path=word/document.xml><?xml version="1.0" encoding="utf-8"?>
<w:document xmlns:r="http://schemas.openxmlformats.org/officeDocument/2006/relationships" xmlns:w="http://schemas.openxmlformats.org/wordprocessingml/2006/main">
  <w:body>
    <w:p>
      <w:pPr>
        <w:pStyle w:val="Title"/>
      </w:pPr>
      <w:r>
        <w:t>Person—sexual assault indicator, yes/no/wish to not answer/unknown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indicator, yes/no/wish to not answer/unknown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assault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c5b11e98b49b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sexually assaulted or forced or frightened into doing something sexually they did not want to do,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1ed8003de74dc3">
              <w:r>
                <w:rPr>
                  <w:rStyle w:val="Hyperlink"/>
                </w:rPr>
                <w:t xml:space="preserve">Person—sexual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217fcae1a4222">
              <w:r>
                <w:rPr>
                  <w:rStyle w:val="Hyperlink"/>
                </w:rPr>
                <w:t xml:space="preserve">Yes/no/wish to not answer/unknown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Wish to not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Forced or frightened into doing something sexually includes intentional and unwelcome acts of physical intimacy, comments; requests; touching; fondling; fingering or masturbation; oral, anal or vaginal sex and verbal or behavioural demands for sexual favours.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5c3e96529d43e1">
              <w:r>
                <w:rPr>
                  <w:rStyle w:val="Hyperlink"/>
                </w:rPr>
                <w:t xml:space="preserve">Person—sexual assault, yes/no/not stated/inadequately described code N</w:t>
              </w:r>
            </w:hyperlink>
          </w:p>
          <w:p>
            <w:pPr>
              <w:spacing w:before="0" w:after="0"/>
            </w:pPr>
            <w:r>
              <w:rPr>
                <w:rStyle w:val="row-content"/>
                <w:color w:val="244061"/>
              </w:rPr>
              <w:t xml:space="preserve">       </w:t>
            </w:r>
            <w:hyperlink w:history="true" r:id="Re2c12f323e9b4cc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0861d655b4096">
              <w:r>
                <w:rPr>
                  <w:rStyle w:val="Hyperlink"/>
                </w:rPr>
                <w:t xml:space="preserve">Prison dischargee NBEDS</w:t>
              </w:r>
            </w:hyperlink>
          </w:p>
          <w:p>
            <w:pPr>
              <w:spacing w:before="0" w:after="0"/>
            </w:pPr>
            <w:r>
              <w:rPr>
                <w:rStyle w:val="row-content"/>
                <w:color w:val="244061"/>
              </w:rPr>
              <w:t xml:space="preserve">       </w:t>
            </w:r>
            <w:hyperlink w:history="true" r:id="R5aab89ef42a74dc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sexually assaulted by another prisoner while in prisoner.</w:t>
            </w:r>
          </w:p>
          <w:p>
            <w:r>
              <w:br/>
            </w:r>
            <w:r>
              <w:br/>
            </w:r>
            <w:hyperlink w:history="true" r:id="Rbe99ddfeae99481d">
              <w:r>
                <w:rPr>
                  <w:rStyle w:val="Hyperlink"/>
                </w:rPr>
                <w:t xml:space="preserve">Prison dischargee NBEDS 2018</w:t>
              </w:r>
            </w:hyperlink>
          </w:p>
          <w:p>
            <w:pPr>
              <w:spacing w:before="0" w:after="0"/>
            </w:pPr>
            <w:r>
              <w:rPr>
                <w:rStyle w:val="row-content"/>
                <w:color w:val="244061"/>
              </w:rPr>
              <w:t xml:space="preserve">       </w:t>
            </w:r>
            <w:hyperlink w:history="true" r:id="R1c071135a2de47a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17b. While in prison this time, were you forced or frightened by another prisoner into doing something sexually that you did not want to do?</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sexually assaulted by another prisoner while in prisoner.</w:t>
            </w:r>
          </w:p>
          <w:p>
            <w:r>
              <w:br/>
            </w:r>
            <w:r>
              <w:br/>
            </w:r>
            <w:hyperlink w:history="true" r:id="R05d88a669b0745db">
              <w:r>
                <w:rPr>
                  <w:rStyle w:val="Hyperlink"/>
                </w:rPr>
                <w:t xml:space="preserve">Prison dischargee NBEDS 2022</w:t>
              </w:r>
            </w:hyperlink>
          </w:p>
          <w:p>
            <w:pPr>
              <w:spacing w:before="0" w:after="0"/>
            </w:pPr>
            <w:r>
              <w:rPr>
                <w:rStyle w:val="row-content"/>
                <w:color w:val="244061"/>
              </w:rPr>
              <w:t xml:space="preserve">       </w:t>
            </w:r>
            <w:hyperlink w:history="true" r:id="R438744360f474d5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reported being sexually assaulted by another prisoner while in prisoner.</w:t>
            </w:r>
          </w:p>
          <w:p>
            <w:r>
              <w:rPr>
                <w:rStyle w:val="row-content"/>
              </w:rPr>
              <w:t xml:space="preserve">This data element corresponds to the following question of the Prison Discharge Form: </w:t>
            </w:r>
          </w:p>
          <w:p>
            <w:r>
              <w:rPr>
                <w:rStyle w:val="row-content"/>
              </w:rPr>
              <w:t xml:space="preserve">18. While in prison this time, were you forced or frightened by another prisoner into doing something sexually that you did not want to do? </w:t>
            </w:r>
          </w:p>
          <w:p>
            <w:r>
              <w:br/>
            </w:r>
            <w:r>
              <w:br/>
            </w:r>
          </w:p>
        </w:tc>
      </w:tr>
    </w:tbl>
    <w:p/>
    <w:tbl>
      <w:tblPr>
        <w:tblStyle w:val="TableGrid"/>
        <w:tblW w:w="0" w:type="auto"/>
      </w:tblPr>
    </w:tbl>
    <w:p>
      <w:r>
        <w:br/>
      </w:r>
    </w:p>
    <w:sectPr>
      <w:footerReference xmlns:r="http://schemas.openxmlformats.org/officeDocument/2006/relationships" w:type="default" r:id="Rb9d8e74bf5cb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625775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97d35bcfe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8e74bf5cb4483" /><Relationship Type="http://schemas.openxmlformats.org/officeDocument/2006/relationships/header" Target="/word/header1.xml" Id="Reabbcc9b9a8548b1" /><Relationship Type="http://schemas.openxmlformats.org/officeDocument/2006/relationships/settings" Target="/word/settings.xml" Id="R809e88d8e2c74c3b" /><Relationship Type="http://schemas.openxmlformats.org/officeDocument/2006/relationships/styles" Target="/word/styles.xml" Id="R41eb3cb96a674a8a" /><Relationship Type="http://schemas.openxmlformats.org/officeDocument/2006/relationships/hyperlink" Target="https://meteor.aihw.gov.au/RegistrationAuthority/12" TargetMode="External" Id="R4c9c5b11e98b49b1" /><Relationship Type="http://schemas.openxmlformats.org/officeDocument/2006/relationships/hyperlink" Target="https://meteor.aihw.gov.au/content/482809" TargetMode="External" Id="Rb91ed8003de74dc3" /><Relationship Type="http://schemas.openxmlformats.org/officeDocument/2006/relationships/hyperlink" Target="https://meteor.aihw.gov.au/content/631132" TargetMode="External" Id="R9e4217fcae1a4222" /><Relationship Type="http://schemas.openxmlformats.org/officeDocument/2006/relationships/hyperlink" Target="https://meteor.aihw.gov.au/content/482812" TargetMode="External" Id="R965c3e96529d43e1" /><Relationship Type="http://schemas.openxmlformats.org/officeDocument/2006/relationships/hyperlink" Target="https://meteor.aihw.gov.au/RegistrationAuthority/12" TargetMode="External" Id="Re2c12f323e9b4cc7" /><Relationship Type="http://schemas.openxmlformats.org/officeDocument/2006/relationships/hyperlink" Target="https://meteor.aihw.gov.au/content/624543" TargetMode="External" Id="Raec0861d655b4096" /><Relationship Type="http://schemas.openxmlformats.org/officeDocument/2006/relationships/hyperlink" Target="https://meteor.aihw.gov.au/RegistrationAuthority/12" TargetMode="External" Id="R5aab89ef42a74dc7" /><Relationship Type="http://schemas.openxmlformats.org/officeDocument/2006/relationships/hyperlink" Target="https://meteor.aihw.gov.au/content/696775" TargetMode="External" Id="Rbe99ddfeae99481d" /><Relationship Type="http://schemas.openxmlformats.org/officeDocument/2006/relationships/hyperlink" Target="https://meteor.aihw.gov.au/RegistrationAuthority/12" TargetMode="External" Id="R1c071135a2de47a8" /><Relationship Type="http://schemas.openxmlformats.org/officeDocument/2006/relationships/hyperlink" Target="https://meteor.aihw.gov.au/content/760891" TargetMode="External" Id="R05d88a669b0745db" /><Relationship Type="http://schemas.openxmlformats.org/officeDocument/2006/relationships/hyperlink" Target="https://meteor.aihw.gov.au/RegistrationAuthority/12" TargetMode="External" Id="R438744360f474d5d" /></Relationships>
</file>

<file path=word/_rels/header1.xml.rels>&#65279;<?xml version="1.0" encoding="utf-8"?><Relationships xmlns="http://schemas.openxmlformats.org/package/2006/relationships"><Relationship Type="http://schemas.openxmlformats.org/officeDocument/2006/relationships/image" Target="/media/image.png" Id="Rd5997d35bcfe48f6" /></Relationships>
</file>