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2484b0fef4234" /></Relationships>
</file>

<file path=word/document.xml><?xml version="1.0" encoding="utf-8"?>
<w:document xmlns:r="http://schemas.openxmlformats.org/officeDocument/2006/relationships" xmlns:w="http://schemas.openxmlformats.org/wordprocessingml/2006/main">
  <w:body>
    <w:p>
      <w:pPr>
        <w:pStyle w:val="Title"/>
      </w:pPr>
      <w:r>
        <w:t>Prison dischargee—involvement in treatment decision,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dischargee—involvement in treatment decision,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Involvement in treatment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5cc419d2b40d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was involved in a decision about medical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1173f540994c1a">
              <w:r>
                <w:rPr>
                  <w:rStyle w:val="Hyperlink"/>
                </w:rPr>
                <w:t xml:space="preserve">Prison dischargee—involvement in treatment decision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630fa449594a12">
              <w:r>
                <w:rPr>
                  <w:rStyle w:val="Hyperlink"/>
                </w:rPr>
                <w:t xml:space="preserve">Involvement in treatment decision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be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678fd020f74614">
              <w:r>
                <w:rPr>
                  <w:rStyle w:val="Hyperlink"/>
                </w:rPr>
                <w:t xml:space="preserve">Prison dischargee—level of satisfaction with the amount they are involved in their own treatment, code N</w:t>
              </w:r>
            </w:hyperlink>
          </w:p>
          <w:p>
            <w:pPr>
              <w:spacing w:before="0" w:after="0"/>
            </w:pPr>
            <w:r>
              <w:rPr>
                <w:rStyle w:val="row-content"/>
                <w:color w:val="244061"/>
              </w:rPr>
              <w:t xml:space="preserve">       </w:t>
            </w:r>
            <w:hyperlink w:history="true" r:id="R8826fb7036b4472b">
              <w:r>
                <w:rPr>
                  <w:rStyle w:val="Hyperlink"/>
                  <w:color w:val="244061"/>
                </w:rPr>
                <w:t xml:space="preserve">Health</w:t>
              </w:r>
            </w:hyperlink>
            <w:r>
              <w:rPr>
                <w:rStyle w:val="row-content"/>
                <w:color w:val="244061"/>
              </w:rPr>
              <w:t xml:space="preserve">, Superseded 28/04/2016</w:t>
            </w:r>
          </w:p>
          <w:p>
            <w:r>
              <w:br/>
            </w:r>
            <w:r>
              <w:rPr>
                <w:rStyle w:val="row-content"/>
              </w:rPr>
              <w:t xml:space="preserve">Supersedes </w:t>
            </w:r>
            <w:hyperlink w:history="true" r:id="R23f76b5b3d7e4914">
              <w:r>
                <w:rPr>
                  <w:rStyle w:val="Hyperlink"/>
                </w:rPr>
                <w:t xml:space="preserve">Prison dischargee—opportunity for involvement in treatment decisions at prison clinic indicator, yes/no code N</w:t>
              </w:r>
            </w:hyperlink>
          </w:p>
          <w:p>
            <w:pPr>
              <w:spacing w:before="0" w:after="0"/>
            </w:pPr>
            <w:r>
              <w:rPr>
                <w:rStyle w:val="row-content"/>
                <w:color w:val="244061"/>
              </w:rPr>
              <w:t xml:space="preserve">       </w:t>
            </w:r>
            <w:hyperlink w:history="true" r:id="R6be605edc34545b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dfece49fb1441e">
              <w:r>
                <w:rPr>
                  <w:rStyle w:val="Hyperlink"/>
                </w:rPr>
                <w:t xml:space="preserve">Prison dischargee NBEDS</w:t>
              </w:r>
            </w:hyperlink>
          </w:p>
          <w:p>
            <w:pPr>
              <w:spacing w:before="0" w:after="0"/>
            </w:pPr>
            <w:r>
              <w:rPr>
                <w:rStyle w:val="row-content"/>
                <w:color w:val="244061"/>
              </w:rPr>
              <w:t xml:space="preserve">       </w:t>
            </w:r>
            <w:hyperlink w:history="true" r:id="Rb249d1e8d0014bc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a04867fdfbd94d1b">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br/>
            </w:r>
            <w:r>
              <w:br/>
            </w:r>
            <w:hyperlink w:history="true" r:id="Rc6a0db605a684670">
              <w:r>
                <w:rPr>
                  <w:rStyle w:val="Hyperlink"/>
                </w:rPr>
                <w:t xml:space="preserve">Prison dischargee NBEDS 2018</w:t>
              </w:r>
            </w:hyperlink>
          </w:p>
          <w:p>
            <w:pPr>
              <w:spacing w:before="0" w:after="0"/>
            </w:pPr>
            <w:r>
              <w:rPr>
                <w:rStyle w:val="row-content"/>
                <w:color w:val="244061"/>
              </w:rPr>
              <w:t xml:space="preserve">       </w:t>
            </w:r>
            <w:hyperlink w:history="true" r:id="Rd172cd95df524a3c">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a642ca0a8c5d49b9">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29c. In the previous 12 months when you visited the prison clinic, were you able to be involved in your treatment decision?</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br/>
            </w:r>
            <w:r>
              <w:br/>
            </w:r>
            <w:hyperlink w:history="true" r:id="Rb949a01a717c402a">
              <w:r>
                <w:rPr>
                  <w:rStyle w:val="Hyperlink"/>
                </w:rPr>
                <w:t xml:space="preserve">Prison dischargee NBEDS 2022</w:t>
              </w:r>
            </w:hyperlink>
          </w:p>
          <w:p>
            <w:pPr>
              <w:spacing w:before="0" w:after="0"/>
            </w:pPr>
            <w:r>
              <w:rPr>
                <w:rStyle w:val="row-content"/>
                <w:color w:val="244061"/>
              </w:rPr>
              <w:t xml:space="preserve">       </w:t>
            </w:r>
            <w:hyperlink w:history="true" r:id="Rf4b731b177df40bc">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b5bda75f45994138">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rPr>
                <w:rStyle w:val="row-content"/>
              </w:rPr>
              <w:t xml:space="preserve">This data element corresponds to the following question of the Prison Dischargee Form:</w:t>
            </w:r>
          </w:p>
          <w:p>
            <w:r>
              <w:rPr>
                <w:rStyle w:val="row-content"/>
              </w:rPr>
              <w:t xml:space="preserve">36c. In the previous 12 months when you visited the prison clinic, were you able to be involved in your treatment decision? </w:t>
            </w:r>
          </w:p>
          <w:p>
            <w:r>
              <w:br/>
            </w:r>
            <w:r>
              <w:br/>
            </w:r>
          </w:p>
        </w:tc>
      </w:tr>
    </w:tbl>
    <w:p/>
    <w:tbl>
      <w:tblPr>
        <w:tblStyle w:val="TableGrid"/>
        <w:tblW w:w="0" w:type="auto"/>
      </w:tblPr>
    </w:tbl>
    <w:p>
      <w:r>
        <w:br/>
      </w:r>
    </w:p>
    <w:sectPr>
      <w:footerReference xmlns:r="http://schemas.openxmlformats.org/officeDocument/2006/relationships" w:type="default" r:id="R51fc1aca0679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f76d69ba4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c1aca06794bbd" /><Relationship Type="http://schemas.openxmlformats.org/officeDocument/2006/relationships/header" Target="/word/header1.xml" Id="R5a8f0690a05b49d5" /><Relationship Type="http://schemas.openxmlformats.org/officeDocument/2006/relationships/settings" Target="/word/settings.xml" Id="Re30edb760da74c33" /><Relationship Type="http://schemas.openxmlformats.org/officeDocument/2006/relationships/styles" Target="/word/styles.xml" Id="R8ee2b8cdde774628" /><Relationship Type="http://schemas.openxmlformats.org/officeDocument/2006/relationships/hyperlink" Target="https://meteor.aihw.gov.au/RegistrationAuthority/12" TargetMode="External" Id="R9395cc419d2b40d5" /><Relationship Type="http://schemas.openxmlformats.org/officeDocument/2006/relationships/hyperlink" Target="https://meteor.aihw.gov.au/content/625142" TargetMode="External" Id="Rb51173f540994c1a" /><Relationship Type="http://schemas.openxmlformats.org/officeDocument/2006/relationships/hyperlink" Target="https://meteor.aihw.gov.au/content/625138" TargetMode="External" Id="R53630fa449594a12" /><Relationship Type="http://schemas.openxmlformats.org/officeDocument/2006/relationships/hyperlink" Target="https://meteor.aihw.gov.au/content/483403" TargetMode="External" Id="Rc9678fd020f74614" /><Relationship Type="http://schemas.openxmlformats.org/officeDocument/2006/relationships/hyperlink" Target="https://meteor.aihw.gov.au/RegistrationAuthority/12" TargetMode="External" Id="R8826fb7036b4472b" /><Relationship Type="http://schemas.openxmlformats.org/officeDocument/2006/relationships/hyperlink" Target="https://meteor.aihw.gov.au/content/599189" TargetMode="External" Id="R23f76b5b3d7e4914" /><Relationship Type="http://schemas.openxmlformats.org/officeDocument/2006/relationships/hyperlink" Target="https://meteor.aihw.gov.au/RegistrationAuthority/12" TargetMode="External" Id="R6be605edc34545bb" /><Relationship Type="http://schemas.openxmlformats.org/officeDocument/2006/relationships/hyperlink" Target="https://meteor.aihw.gov.au/content/624543" TargetMode="External" Id="Rfcdfece49fb1441e" /><Relationship Type="http://schemas.openxmlformats.org/officeDocument/2006/relationships/hyperlink" Target="https://meteor.aihw.gov.au/RegistrationAuthority/12" TargetMode="External" Id="Rb249d1e8d0014bc4" /><Relationship Type="http://schemas.openxmlformats.org/officeDocument/2006/relationships/hyperlink" Target="https://meteor.aihw.gov.au/content/625033" TargetMode="External" Id="Ra04867fdfbd94d1b" /><Relationship Type="http://schemas.openxmlformats.org/officeDocument/2006/relationships/hyperlink" Target="https://meteor.aihw.gov.au/content/696775" TargetMode="External" Id="Rc6a0db605a684670" /><Relationship Type="http://schemas.openxmlformats.org/officeDocument/2006/relationships/hyperlink" Target="https://meteor.aihw.gov.au/RegistrationAuthority/12" TargetMode="External" Id="Rd172cd95df524a3c" /><Relationship Type="http://schemas.openxmlformats.org/officeDocument/2006/relationships/hyperlink" Target="https://meteor.aihw.gov.au/content/625033" TargetMode="External" Id="Ra642ca0a8c5d49b9" /><Relationship Type="http://schemas.openxmlformats.org/officeDocument/2006/relationships/hyperlink" Target="https://meteor.aihw.gov.au/content/760891" TargetMode="External" Id="Rb949a01a717c402a" /><Relationship Type="http://schemas.openxmlformats.org/officeDocument/2006/relationships/hyperlink" Target="https://meteor.aihw.gov.au/RegistrationAuthority/12" TargetMode="External" Id="Rf4b731b177df40bc" /><Relationship Type="http://schemas.openxmlformats.org/officeDocument/2006/relationships/hyperlink" Target="https://meteor.aihw.gov.au/content/625033" TargetMode="External" Id="Rb5bda75f45994138" /></Relationships>
</file>

<file path=word/_rels/header1.xml.rels>&#65279;<?xml version="1.0" encoding="utf-8"?><Relationships xmlns="http://schemas.openxmlformats.org/package/2006/relationships"><Relationship Type="http://schemas.openxmlformats.org/officeDocument/2006/relationships/image" Target="/media/image.png" Id="R03af76d69ba44b8c" /></Relationships>
</file>