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cfffed25945a0"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f07ae84d8494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94699ea5a7498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62438e7615449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854e01bb9402b">
              <w:r>
                <w:rPr>
                  <w:rStyle w:val="Hyperlink"/>
                </w:rPr>
                <w:t xml:space="preserve">Living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4490546716474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bda2ebb7a643f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b64c371de34c8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bc10bd49454db2">
              <w:r>
                <w:rPr>
                  <w:rStyle w:val="Hyperlink"/>
                </w:rPr>
                <w:t xml:space="preserve">Child—care arrangements</w:t>
              </w:r>
            </w:hyperlink>
          </w:p>
          <w:p>
            <w:pPr>
              <w:spacing w:before="0" w:after="0"/>
            </w:pPr>
            <w:r>
              <w:rPr>
                <w:rStyle w:val="row-content"/>
                <w:color w:val="244061"/>
              </w:rPr>
              <w:t xml:space="preserve">       </w:t>
            </w:r>
            <w:hyperlink w:history="true" r:id="R850628944cfe4d81">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ee7418aaa6a546a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409df1519634d0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024699fa864a27">
              <w:r>
                <w:rPr>
                  <w:rStyle w:val="Hyperlink"/>
                </w:rPr>
                <w:t xml:space="preserve">Service event—living arrangement type, at time of abuse code N[N]</w:t>
              </w:r>
            </w:hyperlink>
          </w:p>
          <w:p>
            <w:pPr>
              <w:spacing w:before="0" w:after="0"/>
            </w:pPr>
            <w:r>
              <w:rPr>
                <w:rStyle w:val="row-content"/>
                <w:color w:val="244061"/>
              </w:rPr>
              <w:t xml:space="preserve">       </w:t>
            </w:r>
            <w:hyperlink w:history="true" r:id="R875036444bb14bf6">
              <w:r>
                <w:rPr>
                  <w:rStyle w:val="Hyperlink"/>
                  <w:color w:val="244061"/>
                </w:rPr>
                <w:t xml:space="preserve">Children and Families</w:t>
              </w:r>
            </w:hyperlink>
            <w:r>
              <w:rPr>
                <w:rStyle w:val="row-content"/>
                <w:color w:val="244061"/>
              </w:rPr>
              <w:t xml:space="preserve">, Standard 04/04/2024</w:t>
            </w:r>
          </w:p>
          <w:p>
            <w:r>
              <w:br/>
            </w:r>
            <w:hyperlink w:history="true" r:id="R98ef9e58e9c34b52">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c26dfc1d1a924b7b">
              <w:r>
                <w:rPr>
                  <w:rStyle w:val="Hyperlink"/>
                  <w:color w:val="244061"/>
                </w:rPr>
                <w:t xml:space="preserve">Children and Families</w:t>
              </w:r>
            </w:hyperlink>
            <w:r>
              <w:rPr>
                <w:rStyle w:val="row-content"/>
                <w:color w:val="244061"/>
              </w:rPr>
              <w:t xml:space="preserve">, Superseded 03/11/2021</w:t>
            </w:r>
          </w:p>
          <w:p>
            <w:r>
              <w:br/>
            </w:r>
            <w:hyperlink w:history="true" r:id="R9355f911ace74c5a">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ae31459a94c9449e">
              <w:r>
                <w:rPr>
                  <w:rStyle w:val="Hyperlink"/>
                  <w:color w:val="244061"/>
                </w:rPr>
                <w:t xml:space="preserve">Children and Families</w:t>
              </w:r>
            </w:hyperlink>
            <w:r>
              <w:rPr>
                <w:rStyle w:val="row-content"/>
                <w:color w:val="244061"/>
              </w:rPr>
              <w:t xml:space="preserve">, Standard 03/11/2021</w:t>
            </w:r>
          </w:p>
          <w:p>
            <w:r>
              <w:br/>
            </w:r>
            <w:hyperlink w:history="true" r:id="Rca36ca3647f04032">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9acd37e919e5401e">
              <w:r>
                <w:rPr>
                  <w:rStyle w:val="Hyperlink"/>
                  <w:color w:val="244061"/>
                </w:rPr>
                <w:t xml:space="preserve">Children and Families</w:t>
              </w:r>
            </w:hyperlink>
            <w:r>
              <w:rPr>
                <w:rStyle w:val="row-content"/>
                <w:color w:val="244061"/>
              </w:rPr>
              <w:t xml:space="preserve">, Superseded 20/04/2018</w:t>
            </w:r>
          </w:p>
          <w:p>
            <w:r>
              <w:br/>
            </w:r>
            <w:hyperlink w:history="true" r:id="Rc8c81def5d654457">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86d5ac7b843c4de0">
              <w:r>
                <w:rPr>
                  <w:rStyle w:val="Hyperlink"/>
                  <w:color w:val="244061"/>
                </w:rPr>
                <w:t xml:space="preserve">Children and Families</w:t>
              </w:r>
            </w:hyperlink>
            <w:r>
              <w:rPr>
                <w:rStyle w:val="row-content"/>
                <w:color w:val="244061"/>
              </w:rPr>
              <w:t xml:space="preserve">, Superseded 22/11/2016</w:t>
            </w:r>
          </w:p>
          <w:p>
            <w:r>
              <w:br/>
            </w:r>
            <w:hyperlink w:history="true" r:id="Rf7abe046ae664e95">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90955be7c1cf45da">
              <w:r>
                <w:rPr>
                  <w:rStyle w:val="Hyperlink"/>
                  <w:color w:val="244061"/>
                </w:rPr>
                <w:t xml:space="preserve">Children and Families</w:t>
              </w:r>
            </w:hyperlink>
            <w:r>
              <w:rPr>
                <w:rStyle w:val="row-content"/>
                <w:color w:val="244061"/>
              </w:rPr>
              <w:t xml:space="preserve">, Standard 03/11/2021</w:t>
            </w:r>
          </w:p>
          <w:p>
            <w:r>
              <w:br/>
            </w:r>
            <w:hyperlink w:history="true" r:id="R996cca979c5948fc">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f6ee7b6a65d34513">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9f31f5badd69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620519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07c33e798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1f5badd6940dc" /><Relationship Type="http://schemas.openxmlformats.org/officeDocument/2006/relationships/header" Target="/word/header1.xml" Id="R3fc5489d2db74f7f" /><Relationship Type="http://schemas.openxmlformats.org/officeDocument/2006/relationships/settings" Target="/word/settings.xml" Id="Rf9f84319cf06490c" /><Relationship Type="http://schemas.openxmlformats.org/officeDocument/2006/relationships/styles" Target="/word/styles.xml" Id="Re47747f821e04b72" /><Relationship Type="http://schemas.openxmlformats.org/officeDocument/2006/relationships/hyperlink" Target="https://meteor.aihw.gov.au/RegistrationAuthority/17" TargetMode="External" Id="R4b4f07ae84d8494a" /><Relationship Type="http://schemas.openxmlformats.org/officeDocument/2006/relationships/hyperlink" Target="https://meteor.aihw.gov.au/content/320989" TargetMode="External" Id="R8694699ea5a7498c" /><Relationship Type="http://schemas.openxmlformats.org/officeDocument/2006/relationships/hyperlink" Target="https://meteor.aihw.gov.au/content/281121" TargetMode="External" Id="Rb962438e76154493" /><Relationship Type="http://schemas.openxmlformats.org/officeDocument/2006/relationships/hyperlink" Target="https://meteor.aihw.gov.au/content/456646" TargetMode="External" Id="R2f6854e01bb9402b" /><Relationship Type="http://schemas.openxmlformats.org/officeDocument/2006/relationships/hyperlink" Target="https://meteor.aihw.gov.au/content/274640" TargetMode="External" Id="R7f44905467164743" /><Relationship Type="http://schemas.openxmlformats.org/officeDocument/2006/relationships/hyperlink" Target="https://meteor.aihw.gov.au/content/246013" TargetMode="External" Id="R1fbda2ebb7a643f1" /><Relationship Type="http://schemas.openxmlformats.org/officeDocument/2006/relationships/hyperlink" Target="https://meteor.aihw.gov.au/content/246013" TargetMode="External" Id="R53b64c371de34c83" /><Relationship Type="http://schemas.openxmlformats.org/officeDocument/2006/relationships/hyperlink" Target="https://meteor.aihw.gov.au/content/367636" TargetMode="External" Id="R90bc10bd49454db2" /><Relationship Type="http://schemas.openxmlformats.org/officeDocument/2006/relationships/hyperlink" Target="https://meteor.aihw.gov.au/RegistrationAuthority/1" TargetMode="External" Id="R850628944cfe4d81" /><Relationship Type="http://schemas.openxmlformats.org/officeDocument/2006/relationships/hyperlink" Target="https://meteor.aihw.gov.au/RegistrationAuthority/14" TargetMode="External" Id="Ree7418aaa6a546ac" /><Relationship Type="http://schemas.openxmlformats.org/officeDocument/2006/relationships/hyperlink" Target="https://meteor.aihw.gov.au/RegistrationAuthority/11" TargetMode="External" Id="Rc409df1519634d06" /><Relationship Type="http://schemas.openxmlformats.org/officeDocument/2006/relationships/hyperlink" Target="https://meteor.aihw.gov.au/content/789345" TargetMode="External" Id="Rdb024699fa864a27" /><Relationship Type="http://schemas.openxmlformats.org/officeDocument/2006/relationships/hyperlink" Target="https://meteor.aihw.gov.au/RegistrationAuthority/17" TargetMode="External" Id="R875036444bb14bf6" /><Relationship Type="http://schemas.openxmlformats.org/officeDocument/2006/relationships/hyperlink" Target="https://meteor.aihw.gov.au/content/741643" TargetMode="External" Id="R98ef9e58e9c34b52" /><Relationship Type="http://schemas.openxmlformats.org/officeDocument/2006/relationships/hyperlink" Target="https://meteor.aihw.gov.au/RegistrationAuthority/17" TargetMode="External" Id="Rc26dfc1d1a924b7b" /><Relationship Type="http://schemas.openxmlformats.org/officeDocument/2006/relationships/hyperlink" Target="https://meteor.aihw.gov.au/content/748880" TargetMode="External" Id="R9355f911ace74c5a" /><Relationship Type="http://schemas.openxmlformats.org/officeDocument/2006/relationships/hyperlink" Target="https://meteor.aihw.gov.au/RegistrationAuthority/17" TargetMode="External" Id="Rae31459a94c9449e" /><Relationship Type="http://schemas.openxmlformats.org/officeDocument/2006/relationships/hyperlink" Target="https://meteor.aihw.gov.au/content/657320" TargetMode="External" Id="Rca36ca3647f04032" /><Relationship Type="http://schemas.openxmlformats.org/officeDocument/2006/relationships/hyperlink" Target="https://meteor.aihw.gov.au/RegistrationAuthority/17" TargetMode="External" Id="R9acd37e919e5401e" /><Relationship Type="http://schemas.openxmlformats.org/officeDocument/2006/relationships/hyperlink" Target="https://meteor.aihw.gov.au/content/620517" TargetMode="External" Id="Rc8c81def5d654457" /><Relationship Type="http://schemas.openxmlformats.org/officeDocument/2006/relationships/hyperlink" Target="https://meteor.aihw.gov.au/RegistrationAuthority/17" TargetMode="External" Id="R86d5ac7b843c4de0" /><Relationship Type="http://schemas.openxmlformats.org/officeDocument/2006/relationships/hyperlink" Target="https://meteor.aihw.gov.au/content/748870" TargetMode="External" Id="Rf7abe046ae664e95" /><Relationship Type="http://schemas.openxmlformats.org/officeDocument/2006/relationships/hyperlink" Target="https://meteor.aihw.gov.au/RegistrationAuthority/17" TargetMode="External" Id="R90955be7c1cf45da" /><Relationship Type="http://schemas.openxmlformats.org/officeDocument/2006/relationships/hyperlink" Target="https://meteor.aihw.gov.au/content/689331" TargetMode="External" Id="R996cca979c5948fc" /><Relationship Type="http://schemas.openxmlformats.org/officeDocument/2006/relationships/hyperlink" Target="https://meteor.aihw.gov.au/RegistrationAuthority/17" TargetMode="External" Id="Rf6ee7b6a65d34513" /></Relationships>
</file>

<file path=word/_rels/header1.xml.rels>&#65279;<?xml version="1.0" encoding="utf-8"?><Relationships xmlns="http://schemas.openxmlformats.org/package/2006/relationships"><Relationship Type="http://schemas.openxmlformats.org/officeDocument/2006/relationships/image" Target="/media/image.png" Id="Ra9907c33e79840fe" /></Relationships>
</file>