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77bd415c7043f1" /></Relationships>
</file>

<file path=word/document.xml><?xml version="1.0" encoding="utf-8"?>
<w:document xmlns:r="http://schemas.openxmlformats.org/officeDocument/2006/relationships" xmlns:w="http://schemas.openxmlformats.org/wordprocessingml/2006/main">
  <w:body>
    <w:p>
      <w:pPr>
        <w:pStyle w:val="Title"/>
      </w:pPr>
      <w:r>
        <w:t>Specialist paediatric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paediatric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9b27e973204107">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unit is dedicated to the treatment and prevention of diseases in children aged less than 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17b443d68be4230">
              <w:r>
                <w:rPr>
                  <w:rStyle w:val="Hyperlink"/>
                </w:rPr>
                <w:t xml:space="preserve">Establishment—specialist paediatric unit indicator </w:t>
              </w:r>
            </w:hyperlink>
          </w:p>
          <w:p>
            <w:pPr>
              <w:pStyle w:val="registration-status"/>
              <w:spacing w:before="0" w:after="0"/>
            </w:pPr>
            <w:hyperlink w:history="true" r:id="Re47482698d804562">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425f42b94a2542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1aba9b446240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5f42b94a2542fb" /><Relationship Type="http://schemas.openxmlformats.org/officeDocument/2006/relationships/header" Target="/word/header1.xml" Id="Rd6045afbe1d04ef9" /><Relationship Type="http://schemas.openxmlformats.org/officeDocument/2006/relationships/settings" Target="/word/settings.xml" Id="Rd827541648b04d1d" /><Relationship Type="http://schemas.openxmlformats.org/officeDocument/2006/relationships/styles" Target="/word/styles.xml" Id="R38159cf67b03475a" /><Relationship Type="http://schemas.openxmlformats.org/officeDocument/2006/relationships/hyperlink" Target="https://meteor.aihw.gov.au/RegistrationAuthority/12" TargetMode="External" Id="R939b27e973204107" /><Relationship Type="http://schemas.openxmlformats.org/officeDocument/2006/relationships/hyperlink" Target="https://meteor.aihw.gov.au/content/620031" TargetMode="External" Id="R617b443d68be4230" /><Relationship Type="http://schemas.openxmlformats.org/officeDocument/2006/relationships/hyperlink" Target="https://meteor.aihw.gov.au/RegistrationAuthority/12" TargetMode="External" Id="Re47482698d804562" /></Relationships>
</file>

<file path=word/_rels/header1.xml.rels>&#65279;<?xml version="1.0" encoding="utf-8"?><Relationships xmlns="http://schemas.openxmlformats.org/package/2006/relationships"><Relationship Type="http://schemas.openxmlformats.org/officeDocument/2006/relationships/image" Target="/media/image.png" Id="R931aba9b44624008" /></Relationships>
</file>