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8baf49f9a4ffe" /></Relationships>
</file>

<file path=word/document.xml><?xml version="1.0" encoding="utf-8"?>
<w:document xmlns:r="http://schemas.openxmlformats.org/officeDocument/2006/relationships" xmlns:w="http://schemas.openxmlformats.org/wordprocessingml/2006/main">
  <w:body>
    <w:p>
      <w:pPr>
        <w:pStyle w:val="Title"/>
      </w:pPr>
      <w:r>
        <w:t>Psychiatric unit/ward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Psychiatric unit/ward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781e92a524ad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unit/ward dedicated to the treatment and care of admitted patients with psychiatric, mental or behavioural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cb7431bab14255">
              <w:r>
                <w:rPr>
                  <w:rStyle w:val="Hyperlink"/>
                </w:rPr>
                <w:t xml:space="preserve">Establishment—psychiatric unit/ward indicator </w:t>
              </w:r>
            </w:hyperlink>
          </w:p>
          <w:p>
            <w:pPr>
              <w:pStyle w:val="registration-status"/>
              <w:spacing w:before="0" w:after="0"/>
            </w:pPr>
            <w:hyperlink w:history="true" r:id="Rb6ec3dfd87e641db">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4e7a4ef7f07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42c28c108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7a4ef7f074cec" /><Relationship Type="http://schemas.openxmlformats.org/officeDocument/2006/relationships/header" Target="/word/header1.xml" Id="R4c7a5106f7e24a0a" /><Relationship Type="http://schemas.openxmlformats.org/officeDocument/2006/relationships/settings" Target="/word/settings.xml" Id="Ra581e59d614e497f" /><Relationship Type="http://schemas.openxmlformats.org/officeDocument/2006/relationships/styles" Target="/word/styles.xml" Id="R73f99e02fb4d4337" /><Relationship Type="http://schemas.openxmlformats.org/officeDocument/2006/relationships/hyperlink" Target="https://meteor.aihw.gov.au/RegistrationAuthority/12" TargetMode="External" Id="R83e781e92a524ada" /><Relationship Type="http://schemas.openxmlformats.org/officeDocument/2006/relationships/hyperlink" Target="https://meteor.aihw.gov.au/content/620001" TargetMode="External" Id="R3fcb7431bab14255" /><Relationship Type="http://schemas.openxmlformats.org/officeDocument/2006/relationships/hyperlink" Target="https://meteor.aihw.gov.au/RegistrationAuthority/12" TargetMode="External" Id="Rb6ec3dfd87e641db" /></Relationships>
</file>

<file path=word/_rels/header1.xml.rels>&#65279;<?xml version="1.0" encoding="utf-8"?><Relationships xmlns="http://schemas.openxmlformats.org/package/2006/relationships"><Relationship Type="http://schemas.openxmlformats.org/officeDocument/2006/relationships/image" Target="/media/image.png" Id="R47c42c28c1084f08" /></Relationships>
</file>