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63a8c4fba480f" /></Relationships>
</file>

<file path=word/document.xml><?xml version="1.0" encoding="utf-8"?>
<w:document xmlns:r="http://schemas.openxmlformats.org/officeDocument/2006/relationships" xmlns:w="http://schemas.openxmlformats.org/wordprocessingml/2006/main">
  <w:body>
    <w:p>
      <w:pPr>
        <w:pStyle w:val="Title"/>
      </w:pPr>
      <w:r>
        <w:t>Establishment—intensive care unit level III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Establishment—intensive care unit level III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e647f36b440a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paediatric and adult patients requiring intensive care and sophisticated technological support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cdcdba185d47b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0cfb6b7484e2e">
              <w:r>
                <w:rPr>
                  <w:rStyle w:val="Hyperlink"/>
                  <w:color w:val="244061"/>
                </w:rPr>
                <w:t xml:space="preserve">Health</w:t>
              </w:r>
            </w:hyperlink>
            <w:r>
              <w:rPr>
                <w:rStyle w:val="row-content"/>
                <w:color w:val="244061"/>
              </w:rPr>
              <w:t xml:space="preserve">, Standard 01/03/2005</w:t>
            </w:r>
          </w:p>
          <w:p>
            <w:pPr>
              <w:spacing w:before="0" w:after="0"/>
            </w:pPr>
            <w:hyperlink w:history="true" r:id="R4ac1f5695c1f45e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aae3ca8e3f4478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9a2a3cbe2974023">
              <w:r>
                <w:rPr>
                  <w:rStyle w:val="Hyperlink"/>
                  <w:color w:val="244061"/>
                </w:rPr>
                <w:t xml:space="preserve">Tasmanian Health</w:t>
              </w:r>
            </w:hyperlink>
            <w:r>
              <w:rPr>
                <w:rStyle w:val="row-content"/>
                <w:color w:val="244061"/>
              </w:rPr>
              <w:t xml:space="preserve">, Standard 19/09/2016</w:t>
            </w:r>
          </w:p>
          <w:p>
            <w:pPr>
              <w:spacing w:before="0" w:after="0"/>
            </w:pPr>
            <w:hyperlink w:history="true" r:id="R7c9954e371e84dec">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dc995bd27f421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9fddafeac5484e">
              <w:r>
                <w:rPr>
                  <w:rStyle w:val="Hyperlink"/>
                </w:rPr>
                <w:t xml:space="preserve">Intensive care unit level III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a4981ee75444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paediatric and adult patients requiring intensive care and sophisticated technological support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c450557f9a4414">
              <w:r>
                <w:rPr>
                  <w:rStyle w:val="Hyperlink"/>
                </w:rPr>
                <w:t xml:space="preserve">Establishment—specialised service indicator</w:t>
              </w:r>
            </w:hyperlink>
          </w:p>
          <w:p>
            <w:pPr>
              <w:spacing w:before="0" w:after="0"/>
            </w:pPr>
            <w:r>
              <w:rPr>
                <w:rStyle w:val="row-content"/>
                <w:color w:val="244061"/>
              </w:rPr>
              <w:t xml:space="preserve">       </w:t>
            </w:r>
            <w:hyperlink w:history="true" r:id="R5dc5d20201b2452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a0b548423a4514">
              <w:r>
                <w:rPr>
                  <w:rStyle w:val="Hyperlink"/>
                </w:rPr>
                <w:t xml:space="preserve">Establishment—intensive care unit level III indicator, yes/no code N</w:t>
              </w:r>
            </w:hyperlink>
          </w:p>
          <w:p>
            <w:pPr>
              <w:spacing w:before="0" w:after="0"/>
            </w:pPr>
            <w:r>
              <w:rPr>
                <w:rStyle w:val="row-content"/>
                <w:color w:val="244061"/>
              </w:rPr>
              <w:t xml:space="preserve">       </w:t>
            </w:r>
            <w:hyperlink w:history="true" r:id="R9b52dd73b1594a22">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9329c9e52bf2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05e16dc8b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9c9e52bf2415c" /><Relationship Type="http://schemas.openxmlformats.org/officeDocument/2006/relationships/header" Target="/word/header1.xml" Id="Ra277cfcd2d1c4831" /><Relationship Type="http://schemas.openxmlformats.org/officeDocument/2006/relationships/settings" Target="/word/settings.xml" Id="R3c1f78c641374fee" /><Relationship Type="http://schemas.openxmlformats.org/officeDocument/2006/relationships/styles" Target="/word/styles.xml" Id="Ra2a2c36dca484d18" /><Relationship Type="http://schemas.openxmlformats.org/officeDocument/2006/relationships/hyperlink" Target="https://meteor.aihw.gov.au/RegistrationAuthority/12" TargetMode="External" Id="Rf09e647f36b440a3" /><Relationship Type="http://schemas.openxmlformats.org/officeDocument/2006/relationships/hyperlink" Target="https://meteor.aihw.gov.au/content/268953" TargetMode="External" Id="R9fcdcdba185d47b0" /><Relationship Type="http://schemas.openxmlformats.org/officeDocument/2006/relationships/hyperlink" Target="https://meteor.aihw.gov.au/RegistrationAuthority/12" TargetMode="External" Id="Rbda0cfb6b7484e2e" /><Relationship Type="http://schemas.openxmlformats.org/officeDocument/2006/relationships/hyperlink" Target="https://meteor.aihw.gov.au/RegistrationAuthority/3" TargetMode="External" Id="R4ac1f5695c1f45e5" /><Relationship Type="http://schemas.openxmlformats.org/officeDocument/2006/relationships/hyperlink" Target="https://meteor.aihw.gov.au/RegistrationAuthority/8" TargetMode="External" Id="R7aae3ca8e3f4478a" /><Relationship Type="http://schemas.openxmlformats.org/officeDocument/2006/relationships/hyperlink" Target="https://meteor.aihw.gov.au/RegistrationAuthority/15" TargetMode="External" Id="R19a2a3cbe2974023" /><Relationship Type="http://schemas.openxmlformats.org/officeDocument/2006/relationships/hyperlink" Target="https://meteor.aihw.gov.au/RegistrationAuthority/2" TargetMode="External" Id="R7c9954e371e84dec" /><Relationship Type="http://schemas.openxmlformats.org/officeDocument/2006/relationships/hyperlink" Target="https://meteor.aihw.gov.au/content/281131" TargetMode="External" Id="R0bdc995bd27f4212" /><Relationship Type="http://schemas.openxmlformats.org/officeDocument/2006/relationships/hyperlink" Target="https://meteor.aihw.gov.au/content/619890" TargetMode="External" Id="Rd69fddafeac5484e" /><Relationship Type="http://schemas.openxmlformats.org/officeDocument/2006/relationships/hyperlink" Target="https://meteor.aihw.gov.au/RegistrationAuthority/12" TargetMode="External" Id="R47da4981ee75444f" /><Relationship Type="http://schemas.openxmlformats.org/officeDocument/2006/relationships/hyperlink" Target="https://meteor.aihw.gov.au/content/269612" TargetMode="External" Id="Re3c450557f9a4414" /><Relationship Type="http://schemas.openxmlformats.org/officeDocument/2006/relationships/hyperlink" Target="https://meteor.aihw.gov.au/RegistrationAuthority/12" TargetMode="External" Id="R5dc5d20201b24525" /><Relationship Type="http://schemas.openxmlformats.org/officeDocument/2006/relationships/hyperlink" Target="https://meteor.aihw.gov.au/content/619894" TargetMode="External" Id="R28a0b548423a4514" /><Relationship Type="http://schemas.openxmlformats.org/officeDocument/2006/relationships/hyperlink" Target="https://meteor.aihw.gov.au/RegistrationAuthority/12" TargetMode="External" Id="R9b52dd73b1594a22" /></Relationships>
</file>

<file path=word/_rels/header1.xml.rels>&#65279;<?xml version="1.0" encoding="utf-8"?><Relationships xmlns="http://schemas.openxmlformats.org/package/2006/relationships"><Relationship Type="http://schemas.openxmlformats.org/officeDocument/2006/relationships/image" Target="/media/image.png" Id="Rb6005e16dc8b43f8" /></Relationships>
</file>