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576df33cf44bca" /></Relationships>
</file>

<file path=word/document.xml><?xml version="1.0" encoding="utf-8"?>
<w:document xmlns:r="http://schemas.openxmlformats.org/officeDocument/2006/relationships" xmlns:w="http://schemas.openxmlformats.org/wordprocessingml/2006/main">
  <w:body>
    <w:p>
      <w:pPr>
        <w:pStyle w:val="Title"/>
      </w:pPr>
      <w:r>
        <w:t>Establishment—domiciliary care service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Establishment—domiciliary care service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ecc18d2131495e">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provides nursing or other professional paramedical care or treatment and non-qualified domestic assistance to patients in their own homes or in residential institutions not part of the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da88d42b74c40e4">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cc883fe8747427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e19efd74be4ea2">
              <w:r>
                <w:rPr>
                  <w:rStyle w:val="Hyperlink"/>
                </w:rPr>
                <w:t xml:space="preserve">Domiciliary care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service dedicated to the provision of nursing or other professional paramedical care or treatment and non-qualified domestic assistance to patients in their own homes or in residential institutions.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491ce263b44e43">
              <w:r>
                <w:rPr>
                  <w:rStyle w:val="Hyperlink"/>
                </w:rPr>
                <w:t xml:space="preserve">Establishment—specialised service indicator</w:t>
              </w:r>
            </w:hyperlink>
          </w:p>
          <w:p>
            <w:pPr>
              <w:spacing w:before="0" w:after="0"/>
            </w:pPr>
            <w:r>
              <w:rPr>
                <w:rStyle w:val="row-content"/>
                <w:color w:val="244061"/>
              </w:rPr>
              <w:t xml:space="preserve">       </w:t>
            </w:r>
            <w:hyperlink w:history="true" r:id="Rbeef4627fff745a5">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2094b4377c7465a">
              <w:r>
                <w:rPr>
                  <w:rStyle w:val="Hyperlink"/>
                </w:rPr>
                <w:t xml:space="preserve">Establishment—domiciliary care service indicator, yes/no code N</w:t>
              </w:r>
            </w:hyperlink>
          </w:p>
          <w:p>
            <w:pPr>
              <w:spacing w:before="0" w:after="0"/>
            </w:pPr>
            <w:r>
              <w:rPr>
                <w:rStyle w:val="row-content"/>
                <w:color w:val="244061"/>
              </w:rPr>
              <w:t xml:space="preserve">       </w:t>
            </w:r>
            <w:hyperlink w:history="true" r:id="Rbda2919f2cad466c">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a550ec0c62c341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619787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cbddba5f2a42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50ec0c62c341ba" /><Relationship Type="http://schemas.openxmlformats.org/officeDocument/2006/relationships/header" Target="/word/header1.xml" Id="R9c8d063bb52a4e98" /><Relationship Type="http://schemas.openxmlformats.org/officeDocument/2006/relationships/settings" Target="/word/settings.xml" Id="R75db9abdb02046b1" /><Relationship Type="http://schemas.openxmlformats.org/officeDocument/2006/relationships/styles" Target="/word/styles.xml" Id="R9848d877bef24d8c" /><Relationship Type="http://schemas.openxmlformats.org/officeDocument/2006/relationships/hyperlink" Target="https://meteor.aihw.gov.au/RegistrationAuthority/12" TargetMode="External" Id="R7aecc18d2131495e" /><Relationship Type="http://schemas.openxmlformats.org/officeDocument/2006/relationships/hyperlink" Target="https://meteor.aihw.gov.au/content/268953" TargetMode="External" Id="R7da88d42b74c40e4" /><Relationship Type="http://schemas.openxmlformats.org/officeDocument/2006/relationships/hyperlink" Target="https://meteor.aihw.gov.au/content/281131" TargetMode="External" Id="R1cc883fe87474272" /><Relationship Type="http://schemas.openxmlformats.org/officeDocument/2006/relationships/hyperlink" Target="https://meteor.aihw.gov.au/content/619783" TargetMode="External" Id="R82e19efd74be4ea2" /><Relationship Type="http://schemas.openxmlformats.org/officeDocument/2006/relationships/hyperlink" Target="https://meteor.aihw.gov.au/content/269612" TargetMode="External" Id="R7a491ce263b44e43" /><Relationship Type="http://schemas.openxmlformats.org/officeDocument/2006/relationships/hyperlink" Target="https://meteor.aihw.gov.au/RegistrationAuthority/12" TargetMode="External" Id="Rbeef4627fff745a5" /><Relationship Type="http://schemas.openxmlformats.org/officeDocument/2006/relationships/hyperlink" Target="https://meteor.aihw.gov.au/content/619790" TargetMode="External" Id="R72094b4377c7465a" /><Relationship Type="http://schemas.openxmlformats.org/officeDocument/2006/relationships/hyperlink" Target="https://meteor.aihw.gov.au/RegistrationAuthority/12" TargetMode="External" Id="Rbda2919f2cad466c" /></Relationships>
</file>

<file path=word/_rels/header1.xml.rels>&#65279;<?xml version="1.0" encoding="utf-8"?><Relationships xmlns="http://schemas.openxmlformats.org/package/2006/relationships"><Relationship Type="http://schemas.openxmlformats.org/officeDocument/2006/relationships/image" Target="/media/image.png" Id="R6acbddba5f2a4282" /></Relationships>
</file>