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6cacca207154466" /></Relationships>
</file>

<file path=word/document.xml><?xml version="1.0" encoding="utf-8"?>
<w:document xmlns:r="http://schemas.openxmlformats.org/officeDocument/2006/relationships" xmlns:w="http://schemas.openxmlformats.org/wordprocessingml/2006/main">
  <w:body>
    <w:p>
      <w:pPr>
        <w:pStyle w:val="Title"/>
      </w:pPr>
      <w:r>
        <w:t>Prison entrant—self-assessed physical health, general level of health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entrant—self-assessed physical health, general level of health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Self-assessed physical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618230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6fb5558b704c40">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prison entrant's assessment of their own level of physical health,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c15be58c2974260">
              <w:r>
                <w:rPr>
                  <w:rStyle w:val="Hyperlink"/>
                </w:rPr>
                <w:t xml:space="preserve">Prison entrant—self-assessed physical health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1595405b4044352">
              <w:r>
                <w:rPr>
                  <w:rStyle w:val="Hyperlink"/>
                </w:rPr>
                <w:t xml:space="preserve">General level of health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Excellent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Very good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Fair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Poor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Self-assessed health status is a commonly used measure of overall health. While it may not always be equivalent to health status as measured by a medical professional, it does reflect a person's perception of his or her own health at a given point in time. Therefore, it is a useful measure of a person's current health status, as well as providing a broad picture of a population's overall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standard question was developed by Picker Institute Europe and selected for use by the Patient Experience Information Development Working Group (PEIDWG) as part of the national set of core, common patient experience questions (CATI version) designed to be used for hospital patients. The question relating to this data element is as follows:</w:t>
            </w:r>
          </w:p>
          <w:p>
            <w:pPr>
              <w:spacing w:after="160"/>
            </w:pPr>
            <w:r>
              <w:rPr>
                <w:rStyle w:val="row-content-rich-text"/>
                <w:i/>
              </w:rPr>
              <w:t xml:space="preserve">STD-3</w:t>
            </w:r>
            <w:r>
              <w:rPr>
                <w:rStyle w:val="row-content-rich-text"/>
              </w:rPr>
              <w:t xml:space="preserve">: In general, would you say your health is:</w:t>
            </w:r>
          </w:p>
          <w:p>
            <w:pPr>
              <w:pStyle w:val="ListParagraph"/>
              <w:numPr>
                <w:ilvl w:val="0"/>
                <w:numId w:val="2"/>
              </w:numPr>
            </w:pPr>
            <w:r>
              <w:rPr>
                <w:rStyle w:val="row-content-rich-text"/>
              </w:rPr>
              <w:t xml:space="preserve">excellent</w:t>
            </w:r>
          </w:p>
          <w:p>
            <w:pPr>
              <w:pStyle w:val="ListParagraph"/>
              <w:numPr>
                <w:ilvl w:val="0"/>
                <w:numId w:val="2"/>
              </w:numPr>
            </w:pPr>
            <w:r>
              <w:rPr>
                <w:rStyle w:val="row-content-rich-text"/>
              </w:rPr>
              <w:t xml:space="preserve">very good</w:t>
            </w:r>
          </w:p>
          <w:p>
            <w:pPr>
              <w:pStyle w:val="ListParagraph"/>
              <w:numPr>
                <w:ilvl w:val="0"/>
                <w:numId w:val="2"/>
              </w:numPr>
            </w:pPr>
            <w:r>
              <w:rPr>
                <w:rStyle w:val="row-content-rich-text"/>
              </w:rPr>
              <w:t xml:space="preserve">good</w:t>
            </w:r>
          </w:p>
          <w:p>
            <w:pPr>
              <w:pStyle w:val="ListParagraph"/>
              <w:numPr>
                <w:ilvl w:val="0"/>
                <w:numId w:val="2"/>
              </w:numPr>
            </w:pPr>
            <w:r>
              <w:rPr>
                <w:rStyle w:val="row-content-rich-text"/>
              </w:rPr>
              <w:t xml:space="preserve">fair</w:t>
            </w:r>
          </w:p>
          <w:p>
            <w:pPr>
              <w:pStyle w:val="ListParagraph"/>
              <w:numPr>
                <w:ilvl w:val="0"/>
                <w:numId w:val="2"/>
              </w:numPr>
            </w:pPr>
            <w:r>
              <w:rPr>
                <w:rStyle w:val="row-content-rich-text"/>
              </w:rPr>
              <w:t xml:space="preserve">poor.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RAND Health 2009. 36-Item Short Form Survey from the RAND Medical Outcomes Study (SF-36). RAND Health, Santa Monica, CA. Viewed 1 April 2014,</w:t>
            </w:r>
          </w:p>
          <w:p>
            <w:hyperlink w:history="true" r:id="R3c7823b58a0a4a06">
              <w:r>
                <w:rPr>
                  <w:rStyle w:val="Hyperlink"/>
                </w:rPr>
                <w:t xml:space="preserve">http://www.rand.org/health/surveys_tools/mos/mos_core_36item.html</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35f06b85c494408">
              <w:r>
                <w:rPr>
                  <w:rStyle w:val="Hyperlink"/>
                </w:rPr>
                <w:t xml:space="preserve">Prison entrants NBEDS</w:t>
              </w:r>
            </w:hyperlink>
          </w:p>
          <w:p>
            <w:pPr>
              <w:spacing w:before="0" w:after="0"/>
            </w:pPr>
            <w:r>
              <w:rPr>
                <w:rStyle w:val="row-content"/>
                <w:color w:val="244061"/>
              </w:rPr>
              <w:t xml:space="preserve">       </w:t>
            </w:r>
            <w:hyperlink w:history="true" r:id="R16072e182d1b4f14">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br/>
            </w:r>
            <w:r>
              <w:br/>
            </w:r>
            <w:hyperlink w:history="true" r:id="Rde61823d178d4546">
              <w:r>
                <w:rPr>
                  <w:rStyle w:val="Hyperlink"/>
                </w:rPr>
                <w:t xml:space="preserve">Prison entrants NBEDS 2018</w:t>
              </w:r>
            </w:hyperlink>
          </w:p>
          <w:p>
            <w:pPr>
              <w:spacing w:before="0" w:after="0"/>
            </w:pPr>
            <w:r>
              <w:rPr>
                <w:rStyle w:val="row-content"/>
                <w:color w:val="244061"/>
              </w:rPr>
              <w:t xml:space="preserve">       </w:t>
            </w:r>
            <w:hyperlink w:history="true" r:id="Rf682a96132724bed">
              <w:r>
                <w:rPr>
                  <w:rStyle w:val="Hyperlink"/>
                  <w:color w:val="244061"/>
                </w:rPr>
                <w:t xml:space="preserve">Health</w:t>
              </w:r>
            </w:hyperlink>
            <w:r>
              <w:rPr>
                <w:rStyle w:val="row-content"/>
                <w:color w:val="244061"/>
              </w:rPr>
              <w:t xml:space="preserve">, Qualified 07/03/2024</w:t>
            </w:r>
          </w:p>
          <w:p>
            <w:r>
              <w:rPr>
                <w:rStyle w:val="row-content"/>
                <w:b/>
                <w:i/>
              </w:rPr>
              <w:t xml:space="preserve">DSS specific information: </w:t>
            </w:r>
          </w:p>
          <w:p>
            <w:r>
              <w:rPr>
                <w:rStyle w:val="row-content"/>
              </w:rPr>
              <w:t xml:space="preserve">This data element corresponds to the following question of the Prison Entrants Form: </w:t>
            </w:r>
          </w:p>
          <w:p>
            <w:r>
              <w:rPr>
                <w:rStyle w:val="row-content"/>
              </w:rPr>
              <w:t xml:space="preserve">24a. In general, would you say that your physical health is excellent, very good, good, fair, or poor?</w:t>
            </w:r>
          </w:p>
          <w:p>
            <w:r>
              <w:br/>
            </w:r>
            <w:r>
              <w:br/>
            </w:r>
            <w:hyperlink w:history="true" r:id="R61ccd9adca3849a5">
              <w:r>
                <w:rPr>
                  <w:rStyle w:val="Hyperlink"/>
                </w:rPr>
                <w:t xml:space="preserve">Prison entrants NBEDS 2022</w:t>
              </w:r>
            </w:hyperlink>
          </w:p>
          <w:p>
            <w:pPr>
              <w:spacing w:before="0" w:after="0"/>
            </w:pPr>
            <w:r>
              <w:rPr>
                <w:rStyle w:val="row-content"/>
                <w:color w:val="244061"/>
              </w:rPr>
              <w:t xml:space="preserve">       </w:t>
            </w:r>
            <w:hyperlink w:history="true" r:id="R78eca2abafb347fd">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corresponds to the following questions of the Prison Entrants Form:</w:t>
            </w:r>
          </w:p>
          <w:p>
            <w:r>
              <w:rPr>
                <w:rStyle w:val="row-content"/>
              </w:rPr>
              <w:t xml:space="preserve">31a. In general, would you say that your physical health is excellent, very good, good, fair or poor?</w:t>
            </w:r>
          </w:p>
          <w:p>
            <w:r>
              <w:br/>
            </w:r>
            <w:r>
              <w:br/>
            </w:r>
          </w:p>
        </w:tc>
      </w:tr>
    </w:tbl>
    <w:p/>
    <w:tbl>
      <w:tblPr>
        <w:tblStyle w:val="TableGrid"/>
        <w:tblW w:w="0" w:type="auto"/>
      </w:tblPr>
    </w:tbl>
    <w:p>
      <w:r>
        <w:br/>
      </w:r>
    </w:p>
    <w:sectPr>
      <w:footerReference xmlns:r="http://schemas.openxmlformats.org/officeDocument/2006/relationships" w:type="default" r:id="R19e42f7edeab44f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618230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5e3376bf194c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9e42f7edeab44fb" /><Relationship Type="http://schemas.openxmlformats.org/officeDocument/2006/relationships/header" Target="/word/header1.xml" Id="R3842aaa3e5f045e0" /><Relationship Type="http://schemas.openxmlformats.org/officeDocument/2006/relationships/settings" Target="/word/settings.xml" Id="R9b0aba406d8b4399" /><Relationship Type="http://schemas.openxmlformats.org/officeDocument/2006/relationships/styles" Target="/word/styles.xml" Id="Rabb61118fbde4c36" /><Relationship Type="http://schemas.openxmlformats.org/officeDocument/2006/relationships/hyperlink" Target="https://meteor.aihw.gov.au/RegistrationAuthority/12" TargetMode="External" Id="R706fb5558b704c40" /><Relationship Type="http://schemas.openxmlformats.org/officeDocument/2006/relationships/hyperlink" Target="https://meteor.aihw.gov.au/content/618228" TargetMode="External" Id="R3c15be58c2974260" /><Relationship Type="http://schemas.openxmlformats.org/officeDocument/2006/relationships/hyperlink" Target="https://meteor.aihw.gov.au/content/625903" TargetMode="External" Id="R01595405b4044352" /><Relationship Type="http://schemas.openxmlformats.org/officeDocument/2006/relationships/numbering" Target="/word/numbering.xml" Id="R76c3a1af9ccc4ab3" /><Relationship Type="http://schemas.openxmlformats.org/officeDocument/2006/relationships/hyperlink" Target="http://www.rand.org/health/surveys_tools/mos/mos_core_36item.html" TargetMode="External" Id="R3c7823b58a0a4a06" /><Relationship Type="http://schemas.openxmlformats.org/officeDocument/2006/relationships/hyperlink" Target="https://meteor.aihw.gov.au/content/482353" TargetMode="External" Id="Ra35f06b85c494408" /><Relationship Type="http://schemas.openxmlformats.org/officeDocument/2006/relationships/hyperlink" Target="https://meteor.aihw.gov.au/RegistrationAuthority/12" TargetMode="External" Id="R16072e182d1b4f14" /><Relationship Type="http://schemas.openxmlformats.org/officeDocument/2006/relationships/hyperlink" Target="https://meteor.aihw.gov.au/content/697135" TargetMode="External" Id="Rde61823d178d4546" /><Relationship Type="http://schemas.openxmlformats.org/officeDocument/2006/relationships/hyperlink" Target="https://meteor.aihw.gov.au/RegistrationAuthority/12" TargetMode="External" Id="Rf682a96132724bed" /><Relationship Type="http://schemas.openxmlformats.org/officeDocument/2006/relationships/hyperlink" Target="https://meteor.aihw.gov.au/content/761534" TargetMode="External" Id="R61ccd9adca3849a5" /><Relationship Type="http://schemas.openxmlformats.org/officeDocument/2006/relationships/hyperlink" Target="https://meteor.aihw.gov.au/RegistrationAuthority/12" TargetMode="External" Id="R78eca2abafb347fd" /></Relationships>
</file>

<file path=word/_rels/header1.xml.rels>&#65279;<?xml version="1.0" encoding="utf-8"?><Relationships xmlns="http://schemas.openxmlformats.org/package/2006/relationships"><Relationship Type="http://schemas.openxmlformats.org/officeDocument/2006/relationships/image" Target="/media/image.png" Id="R055e3376bf194cc3" /></Relationships>
</file>