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ae5d92c034c1f"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8fd72d7bf40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07812c0425405c">
              <w:r>
                <w:rPr>
                  <w:rStyle w:val="Hyperlink"/>
                </w:rPr>
                <w:t xml:space="preserve">Individual service provider—registration endorsement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6ecbca3db4f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beeacea3a64af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3cf84519284803">
              <w:r>
                <w:rPr>
                  <w:rStyle w:val="Hyperlink"/>
                </w:rPr>
                <w:t xml:space="preserve">Registration endorsement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e31b8efb364a3b">
              <w:r>
                <w:rPr>
                  <w:rStyle w:val="Hyperlink"/>
                </w:rPr>
                <w:t xml:space="preserve">Registration endorsement type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7c386b5cd44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endorsement of registration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763c42a72d56496b">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professional group is Psychologist, Nurse or Dental practitioner collect this item in conjunction with </w:t>
            </w:r>
            <w:hyperlink w:history="true" r:id="R4f82ef80f592490b">
              <w:r>
                <w:rPr>
                  <w:rStyle w:val="Hyperlink"/>
                </w:rPr>
                <w:t xml:space="preserve">Individual service provider—registration endorsement subtype,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66e64eeada43ab">
              <w:r>
                <w:rPr>
                  <w:rStyle w:val="Hyperlink"/>
                </w:rPr>
                <w:t xml:space="preserve">Individual service provider—registration endorsement subtype, code NN</w:t>
              </w:r>
            </w:hyperlink>
          </w:p>
          <w:p>
            <w:pPr>
              <w:spacing w:before="0" w:after="0"/>
            </w:pPr>
            <w:r>
              <w:rPr>
                <w:rStyle w:val="row-content"/>
                <w:color w:val="244061"/>
              </w:rPr>
              <w:t xml:space="preserve">       </w:t>
            </w:r>
            <w:hyperlink w:history="true" r:id="R5a6d731662fc479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3378fcb5c4f18">
              <w:r>
                <w:rPr>
                  <w:rStyle w:val="Hyperlink"/>
                </w:rPr>
                <w:t xml:space="preserve">Provider extensions or restrictions to practice cluster</w:t>
              </w:r>
            </w:hyperlink>
          </w:p>
          <w:p>
            <w:pPr>
              <w:spacing w:before="0" w:after="0"/>
            </w:pPr>
            <w:r>
              <w:rPr>
                <w:rStyle w:val="row-content"/>
                <w:color w:val="244061"/>
              </w:rPr>
              <w:t xml:space="preserve">       </w:t>
            </w:r>
            <w:hyperlink w:history="true" r:id="R465097c09d854be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3616d18a0be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6e3f36dbe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16d18a0be4873" /><Relationship Type="http://schemas.openxmlformats.org/officeDocument/2006/relationships/header" Target="/word/header1.xml" Id="R3c1e9ded064c4629" /><Relationship Type="http://schemas.openxmlformats.org/officeDocument/2006/relationships/settings" Target="/word/settings.xml" Id="Rdda2578373f848b3" /><Relationship Type="http://schemas.openxmlformats.org/officeDocument/2006/relationships/styles" Target="/word/styles.xml" Id="Rbca39922589b40ce" /><Relationship Type="http://schemas.openxmlformats.org/officeDocument/2006/relationships/hyperlink" Target="https://meteor.aihw.gov.au/RegistrationAuthority/12" TargetMode="External" Id="R94a8fd72d7bf40ca" /><Relationship Type="http://schemas.openxmlformats.org/officeDocument/2006/relationships/hyperlink" Target="https://meteor.aihw.gov.au/content/617387" TargetMode="External" Id="Ra707812c0425405c" /><Relationship Type="http://schemas.openxmlformats.org/officeDocument/2006/relationships/hyperlink" Target="https://meteor.aihw.gov.au/RegistrationAuthority/12" TargetMode="External" Id="R30e6ecbca3db4fcf" /><Relationship Type="http://schemas.openxmlformats.org/officeDocument/2006/relationships/hyperlink" Target="https://meteor.aihw.gov.au/content/269021" TargetMode="External" Id="Rc4beeacea3a64afc" /><Relationship Type="http://schemas.openxmlformats.org/officeDocument/2006/relationships/hyperlink" Target="https://meteor.aihw.gov.au/content/617384" TargetMode="External" Id="R573cf84519284803" /><Relationship Type="http://schemas.openxmlformats.org/officeDocument/2006/relationships/hyperlink" Target="https://meteor.aihw.gov.au/content/617380" TargetMode="External" Id="R34e31b8efb364a3b" /><Relationship Type="http://schemas.openxmlformats.org/officeDocument/2006/relationships/hyperlink" Target="https://meteor.aihw.gov.au/RegistrationAuthority/12" TargetMode="External" Id="R6217c386b5cd444c" /><Relationship Type="http://schemas.openxmlformats.org/officeDocument/2006/relationships/hyperlink" Target="http://www.ahpra.gov.au/Support/Glossary.aspx" TargetMode="External" Id="R763c42a72d56496b" /><Relationship Type="http://schemas.openxmlformats.org/officeDocument/2006/relationships/hyperlink" Target="https://meteor.aihw.gov.au/content/525101" TargetMode="External" Id="R4f82ef80f592490b" /><Relationship Type="http://schemas.openxmlformats.org/officeDocument/2006/relationships/hyperlink" Target="https://meteor.aihw.gov.au/content/525101" TargetMode="External" Id="Raa66e64eeada43ab" /><Relationship Type="http://schemas.openxmlformats.org/officeDocument/2006/relationships/hyperlink" Target="https://meteor.aihw.gov.au/RegistrationAuthority/12" TargetMode="External" Id="R5a6d731662fc4790" /><Relationship Type="http://schemas.openxmlformats.org/officeDocument/2006/relationships/hyperlink" Target="https://meteor.aihw.gov.au/content/525018" TargetMode="External" Id="Reb83378fcb5c4f18" /><Relationship Type="http://schemas.openxmlformats.org/officeDocument/2006/relationships/hyperlink" Target="https://meteor.aihw.gov.au/RegistrationAuthority/12" TargetMode="External" Id="R465097c09d854bed" /></Relationships>
</file>

<file path=word/_rels/header1.xml.rels>&#65279;<?xml version="1.0" encoding="utf-8"?><Relationships xmlns="http://schemas.openxmlformats.org/package/2006/relationships"><Relationship Type="http://schemas.openxmlformats.org/officeDocument/2006/relationships/image" Target="/media/image.png" Id="R5026e3f36dbe4c13" /></Relationships>
</file>