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de094f25914fde" /></Relationships>
</file>

<file path=word/document.xml><?xml version="1.0" encoding="utf-8"?>
<w:document xmlns:r="http://schemas.openxmlformats.org/officeDocument/2006/relationships" xmlns:w="http://schemas.openxmlformats.org/wordprocessingml/2006/main">
  <w:body>
    <w:p>
      <w:pPr>
        <w:pStyle w:val="Title"/>
      </w:pPr>
      <w:r>
        <w:t>Prison dischargee—enough time at prison clinic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dischargee—enough time at prison clinic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96352143cf42a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prison dischargee felt like they had enough time with the health care professional at a prison clinic to discuss their health, and to what extent.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00af501ce34dd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560f70d7b34f17">
              <w:r>
                <w:rPr>
                  <w:rStyle w:val="Hyperlink"/>
                </w:rPr>
                <w:t xml:space="preserve">Enough time at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enough time was provided by the health care professional to discuss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b604eeacce448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e386acb9d84c36">
              <w:r>
                <w:rPr>
                  <w:rStyle w:val="Hyperlink"/>
                </w:rPr>
                <w:t xml:space="preserve">Prison dischargee—enough time at prison clinic, always/most of the time/sometimes/rarely/never code N</w:t>
              </w:r>
            </w:hyperlink>
          </w:p>
          <w:p>
            <w:pPr>
              <w:pStyle w:val="registration-status"/>
              <w:spacing w:before="0" w:after="0"/>
            </w:pPr>
            <w:hyperlink w:history="true" r:id="Ra2a2db23a2184dca">
              <w:r>
                <w:rPr>
                  <w:rStyle w:val="Hyperlink"/>
                  <w:color w:val="244061"/>
                </w:rPr>
                <w:t xml:space="preserve">Health</w:t>
              </w:r>
            </w:hyperlink>
            <w:r>
              <w:rPr>
                <w:rStyle w:val="row-content"/>
                <w:color w:val="244061"/>
              </w:rPr>
              <w:t xml:space="preserve">, Superseded 28/04/2016</w:t>
            </w:r>
          </w:p>
          <w:p>
            <w:r>
              <w:br/>
            </w:r>
            <w:hyperlink w:history="true" r:id="Rcae3937e34c84d13">
              <w:r>
                <w:rPr>
                  <w:rStyle w:val="Hyperlink"/>
                </w:rPr>
                <w:t xml:space="preserve">Prison dischargee—enough time at prison clinic, always/most of the time/sometimes/rarely/never/unknown code N</w:t>
              </w:r>
            </w:hyperlink>
          </w:p>
          <w:p>
            <w:pPr>
              <w:pStyle w:val="registration-status"/>
              <w:spacing w:before="0" w:after="0"/>
            </w:pPr>
            <w:hyperlink w:history="true" r:id="Rf350e4239401464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db051691949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0484313b0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0516919494370" /><Relationship Type="http://schemas.openxmlformats.org/officeDocument/2006/relationships/header" Target="/word/header1.xml" Id="R9e19d73acb714473" /><Relationship Type="http://schemas.openxmlformats.org/officeDocument/2006/relationships/settings" Target="/word/settings.xml" Id="Rb44db3584d014d2f" /><Relationship Type="http://schemas.openxmlformats.org/officeDocument/2006/relationships/styles" Target="/word/styles.xml" Id="R9933be2c6584482a" /><Relationship Type="http://schemas.openxmlformats.org/officeDocument/2006/relationships/hyperlink" Target="https://meteor.aihw.gov.au/RegistrationAuthority/12" TargetMode="External" Id="Reb96352143cf42aa" /><Relationship Type="http://schemas.openxmlformats.org/officeDocument/2006/relationships/hyperlink" Target="https://meteor.aihw.gov.au/content/482300" TargetMode="External" Id="Rf800af501ce34dda" /><Relationship Type="http://schemas.openxmlformats.org/officeDocument/2006/relationships/hyperlink" Target="https://meteor.aihw.gov.au/content/614718" TargetMode="External" Id="R5a560f70d7b34f17" /><Relationship Type="http://schemas.openxmlformats.org/officeDocument/2006/relationships/hyperlink" Target="https://meteor.aihw.gov.au/content/274661" TargetMode="External" Id="Rabb604eeacce4484" /><Relationship Type="http://schemas.openxmlformats.org/officeDocument/2006/relationships/hyperlink" Target="https://meteor.aihw.gov.au/content/614726" TargetMode="External" Id="R3be386acb9d84c36" /><Relationship Type="http://schemas.openxmlformats.org/officeDocument/2006/relationships/hyperlink" Target="https://meteor.aihw.gov.au/RegistrationAuthority/12" TargetMode="External" Id="Ra2a2db23a2184dca" /><Relationship Type="http://schemas.openxmlformats.org/officeDocument/2006/relationships/hyperlink" Target="https://meteor.aihw.gov.au/content/629226" TargetMode="External" Id="Rcae3937e34c84d13" /><Relationship Type="http://schemas.openxmlformats.org/officeDocument/2006/relationships/hyperlink" Target="https://meteor.aihw.gov.au/RegistrationAuthority/12" TargetMode="External" Id="Rf350e4239401464d" /></Relationships>
</file>

<file path=word/_rels/header1.xml.rels>&#65279;<?xml version="1.0" encoding="utf-8"?><Relationships xmlns="http://schemas.openxmlformats.org/package/2006/relationships"><Relationship Type="http://schemas.openxmlformats.org/officeDocument/2006/relationships/image" Target="/media/image.png" Id="R49c0484313b04348" /></Relationships>
</file>