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1049e804f4fd2"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11d5df0c54fd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received by a client from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359fb510e4721">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74d2667934b9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227f86af7746a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663a4bd6e4d48">
              <w:r>
                <w:rPr>
                  <w:rStyle w:val="Hyperlink"/>
                </w:rPr>
                <w:t xml:space="preserve">Assistance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b8bd9a7d84204">
              <w:r>
                <w:rPr>
                  <w:rStyle w:val="Hyperlink"/>
                </w:rPr>
                <w:t xml:space="preserve">Private rent assistance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02409aa1f471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c34ecef8b1d49b7">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46986cc4a945d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0629db57514c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cd3d021e9d4f35">
              <w:r>
                <w:rPr>
                  <w:rStyle w:val="Hyperlink"/>
                </w:rPr>
                <w:t xml:space="preserve">Service event—assistance type, private rent assistance code N[N]</w:t>
              </w:r>
            </w:hyperlink>
          </w:p>
          <w:p>
            <w:pPr>
              <w:pStyle w:val="registration-status"/>
              <w:spacing w:before="0" w:after="0"/>
            </w:pPr>
            <w:hyperlink w:history="true" r:id="R941ed6994d45440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08bad294140d1">
              <w:r>
                <w:rPr>
                  <w:rStyle w:val="Hyperlink"/>
                </w:rPr>
                <w:t xml:space="preserve">Private rent assistance DSS 2013-</w:t>
              </w:r>
            </w:hyperlink>
          </w:p>
          <w:p>
            <w:pPr>
              <w:pStyle w:val="registration-status"/>
              <w:spacing w:before="0" w:after="0"/>
            </w:pPr>
            <w:hyperlink w:history="true" r:id="R80dd4fe8625a4d9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the data item PRA_TYPE.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8e46a30bdae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f890ae05a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6a30bdae54dd3" /><Relationship Type="http://schemas.openxmlformats.org/officeDocument/2006/relationships/header" Target="/word/header1.xml" Id="R92df3629785542b2" /><Relationship Type="http://schemas.openxmlformats.org/officeDocument/2006/relationships/settings" Target="/word/settings.xml" Id="R7cdecb5b7be949d1" /><Relationship Type="http://schemas.openxmlformats.org/officeDocument/2006/relationships/styles" Target="/word/styles.xml" Id="R40d5f668e14d4645" /><Relationship Type="http://schemas.openxmlformats.org/officeDocument/2006/relationships/hyperlink" Target="https://meteor.aihw.gov.au/RegistrationAuthority/11" TargetMode="External" Id="R70d11d5df0c54fde" /><Relationship Type="http://schemas.openxmlformats.org/officeDocument/2006/relationships/hyperlink" Target="https://meteor.aihw.gov.au/content/457365" TargetMode="External" Id="R0a4359fb510e4721" /><Relationship Type="http://schemas.openxmlformats.org/officeDocument/2006/relationships/hyperlink" Target="https://meteor.aihw.gov.au/RegistrationAuthority/11" TargetMode="External" Id="R1ce74d2667934b98" /><Relationship Type="http://schemas.openxmlformats.org/officeDocument/2006/relationships/hyperlink" Target="https://meteor.aihw.gov.au/content/320989" TargetMode="External" Id="Re9227f86af7746a3" /><Relationship Type="http://schemas.openxmlformats.org/officeDocument/2006/relationships/hyperlink" Target="https://meteor.aihw.gov.au/content/307880" TargetMode="External" Id="Ra58663a4bd6e4d48" /><Relationship Type="http://schemas.openxmlformats.org/officeDocument/2006/relationships/hyperlink" Target="https://meteor.aihw.gov.au/content/612377" TargetMode="External" Id="R976b8bd9a7d84204" /><Relationship Type="http://schemas.openxmlformats.org/officeDocument/2006/relationships/hyperlink" Target="https://meteor.aihw.gov.au/RegistrationAuthority/11" TargetMode="External" Id="Rd1202409aa1f4710" /><Relationship Type="http://schemas.openxmlformats.org/officeDocument/2006/relationships/hyperlink" Target="https://meteor.aihw.gov.au/content/465183" TargetMode="External" Id="R8c34ecef8b1d49b7" /><Relationship Type="http://schemas.openxmlformats.org/officeDocument/2006/relationships/hyperlink" Target="https://meteor.aihw.gov.au/content/246013" TargetMode="External" Id="Rd146986cc4a945d3" /><Relationship Type="http://schemas.openxmlformats.org/officeDocument/2006/relationships/hyperlink" Target="https://meteor.aihw.gov.au/content/246013" TargetMode="External" Id="R300629db57514cdf" /><Relationship Type="http://schemas.openxmlformats.org/officeDocument/2006/relationships/hyperlink" Target="https://meteor.aihw.gov.au/content/457778" TargetMode="External" Id="R9ecd3d021e9d4f35" /><Relationship Type="http://schemas.openxmlformats.org/officeDocument/2006/relationships/hyperlink" Target="https://meteor.aihw.gov.au/RegistrationAuthority/11" TargetMode="External" Id="R941ed6994d454407" /><Relationship Type="http://schemas.openxmlformats.org/officeDocument/2006/relationships/hyperlink" Target="https://meteor.aihw.gov.au/content/596529" TargetMode="External" Id="Race08bad294140d1" /><Relationship Type="http://schemas.openxmlformats.org/officeDocument/2006/relationships/hyperlink" Target="https://meteor.aihw.gov.au/RegistrationAuthority/11" TargetMode="External" Id="R80dd4fe8625a4d94" /></Relationships>
</file>

<file path=word/_rels/header1.xml.rels>&#65279;<?xml version="1.0" encoding="utf-8"?><Relationships xmlns="http://schemas.openxmlformats.org/package/2006/relationships"><Relationship Type="http://schemas.openxmlformats.org/officeDocument/2006/relationships/image" Target="/media/image.png" Id="R281f890ae05a4f6a" /></Relationships>
</file>