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2bc04b1e064635" /></Relationships>
</file>

<file path=word/document.xml><?xml version="1.0" encoding="utf-8"?>
<w:document xmlns:r="http://schemas.openxmlformats.org/officeDocument/2006/relationships" xmlns:w="http://schemas.openxmlformats.org/wordprocessingml/2006/main">
  <w:body>
    <w:p>
      <w:pPr>
        <w:pStyle w:val="Title"/>
      </w:pPr>
      <w:r>
        <w:t>Home purchase assistance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purchase assistance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d56f6affa84351">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home purchase assistance program.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Direct lending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Deposit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Interest rate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Mortgage relief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Direct lending</w:t>
            </w:r>
          </w:p>
          <w:p>
            <w:pPr>
              <w:spacing w:after="160"/>
            </w:pPr>
            <w:r>
              <w:rPr>
                <w:rStyle w:val="row-content-rich-text"/>
              </w:rPr>
              <w:t xml:space="preserve">Includes government loans, shared equity loans and bridging loans.</w:t>
            </w:r>
          </w:p>
          <w:p>
            <w:pPr>
              <w:spacing w:after="160"/>
            </w:pPr>
            <w:r>
              <w:rPr>
                <w:rStyle w:val="row-content-rich-text"/>
              </w:rPr>
              <w:t xml:space="preserve">CODE 4   Mortgage relief</w:t>
            </w:r>
          </w:p>
          <w:p>
            <w:pPr/>
            <w:r>
              <w:rPr>
                <w:rStyle w:val="row-content-rich-text"/>
              </w:rPr>
              <w:t xml:space="preserve">Short term assistance with meeting loan repayments for those experiencing difficulty as a result of unforeseen change in circumstances.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4ac5ca982ca4f0f">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90f3c501b24dd4">
              <w:r>
                <w:rPr>
                  <w:rStyle w:val="Hyperlink"/>
                </w:rPr>
                <w:t xml:space="preserve">Assistance type, home purchase assistance code N[N]</w:t>
              </w:r>
            </w:hyperlink>
          </w:p>
          <w:p>
            <w:pPr>
              <w:spacing w:before="0" w:after="0"/>
            </w:pPr>
            <w:r>
              <w:rPr>
                <w:rStyle w:val="row-content"/>
                <w:color w:val="244061"/>
              </w:rPr>
              <w:t xml:space="preserve">       </w:t>
            </w:r>
            <w:hyperlink w:history="true" r:id="Rb431cf0d010142d4">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a544765f2a04e31">
              <w:r>
                <w:rPr>
                  <w:rStyle w:val="Hyperlink"/>
                </w:rPr>
                <w:t xml:space="preserve">Service event—assistance type, home purchase assistance code N[N]</w:t>
              </w:r>
            </w:hyperlink>
          </w:p>
          <w:p>
            <w:pPr>
              <w:spacing w:before="0" w:after="0"/>
            </w:pPr>
            <w:r>
              <w:rPr>
                <w:rStyle w:val="row-content"/>
                <w:color w:val="244061"/>
              </w:rPr>
              <w:t xml:space="preserve">       </w:t>
            </w:r>
            <w:hyperlink w:history="true" r:id="R217d8789879c4dea">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c4fbad958a0941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611672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9b78f58fcb4f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fbad958a0941fc" /><Relationship Type="http://schemas.openxmlformats.org/officeDocument/2006/relationships/header" Target="/word/header1.xml" Id="R776060efe10a496f" /><Relationship Type="http://schemas.openxmlformats.org/officeDocument/2006/relationships/settings" Target="/word/settings.xml" Id="Rfc13da5370794279" /><Relationship Type="http://schemas.openxmlformats.org/officeDocument/2006/relationships/styles" Target="/word/styles.xml" Id="Ra09dd0294c9d4e6f" /><Relationship Type="http://schemas.openxmlformats.org/officeDocument/2006/relationships/hyperlink" Target="https://meteor.aihw.gov.au/RegistrationAuthority/11" TargetMode="External" Id="Rabd56f6affa84351" /><Relationship Type="http://schemas.openxmlformats.org/officeDocument/2006/relationships/hyperlink" Target="https://meteor.aihw.gov.au/content/246013" TargetMode="External" Id="R54ac5ca982ca4f0f" /><Relationship Type="http://schemas.openxmlformats.org/officeDocument/2006/relationships/hyperlink" Target="https://meteor.aihw.gov.au/content/452302" TargetMode="External" Id="R2490f3c501b24dd4" /><Relationship Type="http://schemas.openxmlformats.org/officeDocument/2006/relationships/hyperlink" Target="https://meteor.aihw.gov.au/RegistrationAuthority/11" TargetMode="External" Id="Rb431cf0d010142d4" /><Relationship Type="http://schemas.openxmlformats.org/officeDocument/2006/relationships/hyperlink" Target="https://meteor.aihw.gov.au/content/664782" TargetMode="External" Id="Rca544765f2a04e31" /><Relationship Type="http://schemas.openxmlformats.org/officeDocument/2006/relationships/hyperlink" Target="https://meteor.aihw.gov.au/RegistrationAuthority/11" TargetMode="External" Id="R217d8789879c4dea" /></Relationships>
</file>

<file path=word/_rels/header1.xml.rels>&#65279;<?xml version="1.0" encoding="utf-8"?><Relationships xmlns="http://schemas.openxmlformats.org/package/2006/relationships"><Relationship Type="http://schemas.openxmlformats.org/officeDocument/2006/relationships/image" Target="/media/image.png" Id="R499b78f58fcb4fab" /></Relationships>
</file>