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0ce6579f642e7" /></Relationships>
</file>

<file path=word/document.xml><?xml version="1.0" encoding="utf-8"?>
<w:document xmlns:r="http://schemas.openxmlformats.org/officeDocument/2006/relationships" xmlns:w="http://schemas.openxmlformats.org/wordprocessingml/2006/main">
  <w:body>
    <w:p>
      <w:pPr>
        <w:pStyle w:val="Title"/>
      </w:pPr>
      <w:r>
        <w:t>Address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337cff4614d4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status cluster includes data elements that define whether an address is current. An address is defined as a collection of information used for describing the location of an entity, and/or details describing how the entity can be contacted.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method of identifying the currency of an address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8f3d9bf782418f">
              <w:r>
                <w:rPr>
                  <w:rStyle w:val="Hyperlink"/>
                </w:rPr>
                <w:t xml:space="preserve">Address group cluster</w:t>
              </w:r>
            </w:hyperlink>
          </w:p>
          <w:p>
            <w:pPr>
              <w:spacing w:before="0" w:after="0"/>
            </w:pPr>
            <w:r>
              <w:rPr>
                <w:rStyle w:val="row-content"/>
                <w:color w:val="244061"/>
              </w:rPr>
              <w:t xml:space="preserve">       </w:t>
            </w:r>
            <w:hyperlink w:history="true" r:id="R7c094e62c93d43d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9bddbcd6d354ef2">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9887ae081f624a86">
                    <w:r>
                      <w:rPr>
                        <w:rStyle w:val="Hyperlink"/>
                      </w:rPr>
                      <w:t xml:space="preserve">Address—address start date, DDMMYYYY</w:t>
                    </w:r>
                  </w:hyperlink>
                  <w:r>
                    <w:t xml:space="preserve"> and </w:t>
                  </w:r>
                  <w:hyperlink w:history="true" r:id="Rc88a5afa8e324094">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b9f183c24ba4175">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ccf74598304b4a0a">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18ec6a40124d94">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8e037a2508f84d71">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217285a9584486">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b21ae591e46a4dee">
                    <w:r>
                      <w:rPr>
                        <w:rStyle w:val="Hyperlink"/>
                      </w:rPr>
                      <w:t xml:space="preserve">Address—address start date, DDMMYYYY</w:t>
                    </w:r>
                  </w:hyperlink>
                  <w:r>
                    <w:t xml:space="preserve"> and </w:t>
                  </w:r>
                  <w:hyperlink w:history="true" r:id="R3de7b1a9bd1f4526">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a2c4487ba774080">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de3e92877cc40c9">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c9a83334a194e4e">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c1b9908990bd4bb2">
                    <w:r>
                      <w:rPr>
                        <w:rStyle w:val="Hyperlink"/>
                      </w:rPr>
                      <w:t xml:space="preserve">Address—address start date, DDMMYYYY</w:t>
                    </w:r>
                  </w:hyperlink>
                  <w:r>
                    <w:t xml:space="preserve"> and an optional </w:t>
                  </w:r>
                  <w:hyperlink w:history="true" r:id="Re36096b2429e49e4">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7337d97001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5cc423f14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337d9700140f4" /><Relationship Type="http://schemas.openxmlformats.org/officeDocument/2006/relationships/header" Target="/word/header1.xml" Id="R0263dc4339ab4a41" /><Relationship Type="http://schemas.openxmlformats.org/officeDocument/2006/relationships/settings" Target="/word/settings.xml" Id="R2c4a93703476477d" /><Relationship Type="http://schemas.openxmlformats.org/officeDocument/2006/relationships/styles" Target="/word/styles.xml" Id="R0fc77654a1264a7b" /><Relationship Type="http://schemas.openxmlformats.org/officeDocument/2006/relationships/hyperlink" Target="https://meteor.aihw.gov.au/RegistrationAuthority/12" TargetMode="External" Id="R324337cff4614d4e" /><Relationship Type="http://schemas.openxmlformats.org/officeDocument/2006/relationships/hyperlink" Target="https://meteor.aihw.gov.au/content/611145" TargetMode="External" Id="R118f3d9bf782418f" /><Relationship Type="http://schemas.openxmlformats.org/officeDocument/2006/relationships/hyperlink" Target="https://meteor.aihw.gov.au/RegistrationAuthority/12" TargetMode="External" Id="R7c094e62c93d43dd" /><Relationship Type="http://schemas.openxmlformats.org/officeDocument/2006/relationships/hyperlink" Target="https://meteor.aihw.gov.au/content/521549" TargetMode="External" Id="R19bddbcd6d354ef2" /><Relationship Type="http://schemas.openxmlformats.org/officeDocument/2006/relationships/hyperlink" Target="https://meteor.aihw.gov.au/content/636324" TargetMode="External" Id="R9887ae081f624a86" /><Relationship Type="http://schemas.openxmlformats.org/officeDocument/2006/relationships/hyperlink" Target="https://meteor.aihw.gov.au/content/636294" TargetMode="External" Id="Rc88a5afa8e324094" /><Relationship Type="http://schemas.openxmlformats.org/officeDocument/2006/relationships/hyperlink" Target="https://meteor.aihw.gov.au/content/636324" TargetMode="External" Id="Rdb9f183c24ba4175" /><Relationship Type="http://schemas.openxmlformats.org/officeDocument/2006/relationships/hyperlink" Target="https://meteor.aihw.gov.au/content/294429" TargetMode="External" Id="Rccf74598304b4a0a" /><Relationship Type="http://schemas.openxmlformats.org/officeDocument/2006/relationships/hyperlink" Target="https://meteor.aihw.gov.au/content/636294" TargetMode="External" Id="Rcd18ec6a40124d94" /><Relationship Type="http://schemas.openxmlformats.org/officeDocument/2006/relationships/hyperlink" Target="https://meteor.aihw.gov.au/content/294429" TargetMode="External" Id="R8e037a2508f84d71" /><Relationship Type="http://schemas.openxmlformats.org/officeDocument/2006/relationships/hyperlink" Target="https://meteor.aihw.gov.au/content/294429" TargetMode="External" Id="Ra9217285a9584486" /><Relationship Type="http://schemas.openxmlformats.org/officeDocument/2006/relationships/hyperlink" Target="https://meteor.aihw.gov.au/content/636324" TargetMode="External" Id="Rb21ae591e46a4dee" /><Relationship Type="http://schemas.openxmlformats.org/officeDocument/2006/relationships/hyperlink" Target="https://meteor.aihw.gov.au/content/636294" TargetMode="External" Id="R3de7b1a9bd1f4526" /><Relationship Type="http://schemas.openxmlformats.org/officeDocument/2006/relationships/hyperlink" Target="https://meteor.aihw.gov.au/content/636339" TargetMode="External" Id="Rda2c4487ba774080" /><Relationship Type="http://schemas.openxmlformats.org/officeDocument/2006/relationships/hyperlink" Target="https://meteor.aihw.gov.au/content/636376" TargetMode="External" Id="Rbde3e92877cc40c9" /><Relationship Type="http://schemas.openxmlformats.org/officeDocument/2006/relationships/hyperlink" Target="https://meteor.aihw.gov.au/content/428979" TargetMode="External" Id="R6c9a83334a194e4e" /><Relationship Type="http://schemas.openxmlformats.org/officeDocument/2006/relationships/hyperlink" Target="https://meteor.aihw.gov.au/content/636324" TargetMode="External" Id="Rc1b9908990bd4bb2" /><Relationship Type="http://schemas.openxmlformats.org/officeDocument/2006/relationships/hyperlink" Target="https://meteor.aihw.gov.au/content/636294" TargetMode="External" Id="Re36096b2429e49e4" /></Relationships>
</file>

<file path=word/_rels/header1.xml.rels>&#65279;<?xml version="1.0" encoding="utf-8"?><Relationships xmlns="http://schemas.openxmlformats.org/package/2006/relationships"><Relationship Type="http://schemas.openxmlformats.org/officeDocument/2006/relationships/image" Target="/media/image.png" Id="R3265cc423f1440ff" /></Relationships>
</file>