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e3d26fac54d34" /></Relationships>
</file>

<file path=word/document.xml><?xml version="1.0" encoding="utf-8"?>
<w:document xmlns:r="http://schemas.openxmlformats.org/officeDocument/2006/relationships" xmlns:w="http://schemas.openxmlformats.org/wordprocessingml/2006/main">
  <w:body>
    <w:p>
      <w:pPr>
        <w:pStyle w:val="Title"/>
      </w:pPr>
      <w:r>
        <w:t>Person—disability status,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c2169cf4743c6">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76fc82621cc942c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a78d1517cb5494c">
              <w:r>
                <w:rPr>
                  <w:rStyle w:val="Hyperlink"/>
                  <w:b/>
                </w:rPr>
                <w:t xml:space="preserve">disability,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c03a5e5c624d9d">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79c5115a84f59">
              <w:r>
                <w:rPr>
                  <w:rStyle w:val="Hyperlink"/>
                  <w:color w:val="244061"/>
                </w:rPr>
                <w:t xml:space="preserve">Children and Families</w:t>
              </w:r>
            </w:hyperlink>
            <w:r>
              <w:rPr>
                <w:rStyle w:val="row-content"/>
                <w:color w:val="244061"/>
              </w:rPr>
              <w:t xml:space="preserve">, Standard 22/11/2016</w:t>
            </w:r>
          </w:p>
          <w:p>
            <w:pPr>
              <w:spacing w:before="0" w:after="0"/>
            </w:pPr>
            <w:hyperlink w:history="true" r:id="Rc2b0369d4f33461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person has a </w:t>
            </w:r>
            <w:hyperlink w:tooltip="Disability is the umbrella term for any or all of: an impairment of body structure or function, a limitation in activities, or a restriction in participation.&#10;Disability is a multi-dimensional and complex concept and is conceived as a dynamic interac..." w:history="true" r:id="Rc456d7031ef44783">
              <w:r>
                <w:rPr>
                  <w:rStyle w:val="Hyperlink"/>
                  <w:b/>
                </w:rPr>
                <w:t xml:space="preserve">disability</w:t>
              </w:r>
            </w:hyperlink>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ac78282f7340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4d10eed30f494c">
              <w:r>
                <w:rPr>
                  <w:rStyle w:val="Hyperlink"/>
                </w:rPr>
                <w:t xml:space="preserve">Disability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d77a51e6a4489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fecd7074a84cd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c7893d7a64449">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126af648c17e4486">
              <w:r>
                <w:rPr>
                  <w:rStyle w:val="Hyperlink"/>
                  <w:color w:val="244061"/>
                </w:rPr>
                <w:t xml:space="preserve">Children and Families</w:t>
              </w:r>
            </w:hyperlink>
            <w:r>
              <w:rPr>
                <w:rStyle w:val="row-content"/>
                <w:color w:val="244061"/>
              </w:rPr>
              <w:t xml:space="preserve">, Standard 22/11/2016</w:t>
            </w:r>
          </w:p>
          <w:p>
            <w:pPr>
              <w:spacing w:before="0" w:after="0"/>
            </w:pPr>
            <w:hyperlink w:history="true" r:id="R713782db8fdb4c2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690e8a1f48140ae">
              <w:r>
                <w:rPr>
                  <w:rStyle w:val="Hyperlink"/>
                  <w:color w:val="244061"/>
                </w:rPr>
                <w:t xml:space="preserve">Disability</w:t>
              </w:r>
            </w:hyperlink>
            <w:r>
              <w:rPr>
                <w:rStyle w:val="row-content"/>
                <w:color w:val="244061"/>
              </w:rPr>
              <w:t xml:space="preserve">, Standard 07/10/2014</w:t>
            </w:r>
          </w:p>
          <w:p>
            <w:pPr>
              <w:spacing w:before="0" w:after="0"/>
            </w:pPr>
            <w:hyperlink w:history="true" r:id="R53de49bbcfec48e8">
              <w:r>
                <w:rPr>
                  <w:rStyle w:val="Hyperlink"/>
                  <w:color w:val="244061"/>
                </w:rPr>
                <w:t xml:space="preserve">Early Childhood</w:t>
              </w:r>
            </w:hyperlink>
            <w:r>
              <w:rPr>
                <w:rStyle w:val="row-content"/>
                <w:color w:val="244061"/>
              </w:rPr>
              <w:t xml:space="preserve">, Standard 21/05/2010</w:t>
            </w:r>
          </w:p>
          <w:p>
            <w:pPr>
              <w:spacing w:before="0" w:after="0"/>
            </w:pPr>
            <w:hyperlink w:history="true" r:id="Rcd4aab2b17ef4246">
              <w:r>
                <w:rPr>
                  <w:rStyle w:val="Hyperlink"/>
                  <w:color w:val="244061"/>
                </w:rPr>
                <w:t xml:space="preserve">Health</w:t>
              </w:r>
            </w:hyperlink>
            <w:r>
              <w:rPr>
                <w:rStyle w:val="row-content"/>
                <w:color w:val="244061"/>
              </w:rPr>
              <w:t xml:space="preserve">, Standard 21/09/2005</w:t>
            </w:r>
          </w:p>
          <w:p>
            <w:pPr>
              <w:spacing w:before="0" w:after="0"/>
            </w:pPr>
            <w:hyperlink w:history="true" r:id="R87179481b8be498e">
              <w:r>
                <w:rPr>
                  <w:rStyle w:val="Hyperlink"/>
                  <w:color w:val="244061"/>
                </w:rPr>
                <w:t xml:space="preserve">Homelessness</w:t>
              </w:r>
            </w:hyperlink>
            <w:r>
              <w:rPr>
                <w:rStyle w:val="row-content"/>
                <w:color w:val="244061"/>
              </w:rPr>
              <w:t xml:space="preserve">, Standard 23/08/2010</w:t>
            </w:r>
          </w:p>
          <w:p>
            <w:pPr>
              <w:spacing w:before="0" w:after="0"/>
            </w:pPr>
            <w:hyperlink w:history="true" r:id="R2b2b100c8352491b">
              <w:r>
                <w:rPr>
                  <w:rStyle w:val="Hyperlink"/>
                  <w:color w:val="244061"/>
                </w:rPr>
                <w:t xml:space="preserve">Housing assistance</w:t>
              </w:r>
            </w:hyperlink>
            <w:r>
              <w:rPr>
                <w:rStyle w:val="row-content"/>
                <w:color w:val="244061"/>
              </w:rPr>
              <w:t xml:space="preserve">, Standard 10/02/2006</w:t>
            </w:r>
          </w:p>
          <w:p>
            <w:pPr>
              <w:spacing w:before="0" w:after="0"/>
            </w:pPr>
            <w:hyperlink w:history="true" r:id="R8c9a177952434a7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f7e726d1abc4561">
              <w:r>
                <w:rPr>
                  <w:rStyle w:val="Hyperlink"/>
                  <w:color w:val="244061"/>
                </w:rPr>
                <w:t xml:space="preserve">Indigenous</w:t>
              </w:r>
            </w:hyperlink>
            <w:r>
              <w:rPr>
                <w:rStyle w:val="row-content"/>
                <w:color w:val="244061"/>
              </w:rPr>
              <w:t xml:space="preserve">, Standard 13/03/2015</w:t>
            </w:r>
          </w:p>
          <w:p>
            <w:pPr>
              <w:spacing w:before="0" w:after="0"/>
            </w:pPr>
            <w:hyperlink w:history="true" r:id="R73d63673df2148db">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has a disability.</w:t>
            </w:r>
          </w:p>
          <w:p>
            <w:pPr>
              <w:spacing w:after="160"/>
            </w:pPr>
            <w:r>
              <w:rPr>
                <w:rStyle w:val="row-content-rich-text"/>
              </w:rPr>
              <w:t xml:space="preserve">CODE 2   No</w:t>
            </w:r>
          </w:p>
          <w:p>
            <w:pPr>
              <w:spacing w:after="160"/>
            </w:pPr>
            <w:r>
              <w:rPr>
                <w:rStyle w:val="row-content-rich-text"/>
              </w:rPr>
              <w:t xml:space="preserve">Record if the person does not have a disability.</w:t>
            </w:r>
          </w:p>
          <w:p>
            <w:pPr>
              <w:spacing w:after="160"/>
            </w:pPr>
            <w:r>
              <w:rPr>
                <w:rStyle w:val="row-content-rich-text"/>
              </w:rPr>
              <w:t xml:space="preserve">In some collections, this may be self-enumerated and as such the person or their carer's view should be recorded.</w:t>
            </w:r>
          </w:p>
          <w:p>
            <w:pPr/>
            <w:r>
              <w:rPr>
                <w:rStyle w:val="row-content-rich-text"/>
              </w:rPr>
              <w:t xml:space="preserve">In some cases, proof of disability may be required to receive some form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9d3d15967044d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2a091622e546c0">
              <w:r>
                <w:rPr>
                  <w:rStyle w:val="Hyperlink"/>
                </w:rPr>
                <w:t xml:space="preserve">Person—disability status, code N</w:t>
              </w:r>
            </w:hyperlink>
          </w:p>
          <w:p>
            <w:pPr>
              <w:spacing w:before="0" w:after="0"/>
            </w:pPr>
            <w:r>
              <w:rPr>
                <w:rStyle w:val="row-content"/>
                <w:color w:val="244061"/>
              </w:rPr>
              <w:t xml:space="preserve">       </w:t>
            </w:r>
            <w:hyperlink w:history="true" r:id="R909225450fd64c0d">
              <w:r>
                <w:rPr>
                  <w:rStyle w:val="Hyperlink"/>
                  <w:color w:val="244061"/>
                </w:rPr>
                <w:t xml:space="preserve">Community Services (retired)</w:t>
              </w:r>
            </w:hyperlink>
            <w:r>
              <w:rPr>
                <w:rStyle w:val="row-content"/>
                <w:color w:val="244061"/>
              </w:rPr>
              <w:t xml:space="preserve">, Recorded 17/10/2011</w:t>
            </w:r>
          </w:p>
          <w:p>
            <w:pPr>
              <w:spacing w:before="0" w:after="0"/>
            </w:pPr>
            <w:r>
              <w:rPr>
                <w:rStyle w:val="row-content"/>
                <w:color w:val="244061"/>
              </w:rPr>
              <w:t xml:space="preserve">       </w:t>
            </w:r>
            <w:hyperlink w:history="true" r:id="Ra309fac6620b420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7df5250294e45ee">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2d0482a89cef4238">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b8578766bff64c83">
              <w:r>
                <w:rPr>
                  <w:rStyle w:val="Hyperlink"/>
                  <w:color w:val="244061"/>
                </w:rPr>
                <w:t xml:space="preserve">Australian Teacher Workforce Data Oversight Board</w:t>
              </w:r>
            </w:hyperlink>
            <w:r>
              <w:rPr>
                <w:rStyle w:val="row-content"/>
                <w:color w:val="244061"/>
              </w:rPr>
              <w:t xml:space="preserve">, Recorded 25/10/2022</w:t>
            </w:r>
          </w:p>
          <w:p>
            <w:pPr>
              <w:spacing w:before="0" w:after="0"/>
            </w:pPr>
            <w:r>
              <w:rPr>
                <w:rStyle w:val="row-content"/>
                <w:color w:val="244061"/>
              </w:rPr>
              <w:t xml:space="preserve">       </w:t>
            </w:r>
            <w:hyperlink w:history="true" r:id="R71316fce12cb4b0f">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3acfb0ea359e4b9b">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47c4e813c44d3a">
              <w:r>
                <w:rPr>
                  <w:rStyle w:val="Hyperlink"/>
                </w:rPr>
                <w:t xml:space="preserve">Child protection (CP) client file cluster</w:t>
              </w:r>
            </w:hyperlink>
          </w:p>
          <w:p>
            <w:pPr>
              <w:spacing w:before="0" w:after="0"/>
            </w:pPr>
            <w:r>
              <w:rPr>
                <w:rStyle w:val="row-content"/>
                <w:color w:val="244061"/>
              </w:rPr>
              <w:t xml:space="preserve">       </w:t>
            </w:r>
            <w:hyperlink w:history="true" r:id="R7602f6c3b4404299">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79fc5a6dc8864fe1">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82cd9257c5f449f6">
              <w:r>
                <w:rPr>
                  <w:rStyle w:val="Hyperlink"/>
                </w:rPr>
                <w:t xml:space="preserve">Child protection (CP) client file cluster</w:t>
              </w:r>
            </w:hyperlink>
          </w:p>
          <w:p>
            <w:pPr>
              <w:spacing w:before="0" w:after="0"/>
            </w:pPr>
            <w:r>
              <w:rPr>
                <w:rStyle w:val="row-content"/>
                <w:color w:val="244061"/>
              </w:rPr>
              <w:t xml:space="preserve">       </w:t>
            </w:r>
            <w:hyperlink w:history="true" r:id="R78d4ae3b252c4be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cd35a354b5af46e7">
              <w:r>
                <w:rPr>
                  <w:rStyle w:val="Hyperlink"/>
                </w:rPr>
                <w:t xml:space="preserve">Child protection (CP) client file cluster</w:t>
              </w:r>
            </w:hyperlink>
          </w:p>
          <w:p>
            <w:pPr>
              <w:spacing w:before="0" w:after="0"/>
            </w:pPr>
            <w:r>
              <w:rPr>
                <w:rStyle w:val="row-content"/>
                <w:color w:val="244061"/>
              </w:rPr>
              <w:t xml:space="preserve">       </w:t>
            </w:r>
            <w:hyperlink w:history="true" r:id="R21bf37a7cc1a4c2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3354f91385c24fa4">
              <w:r>
                <w:rPr>
                  <w:rStyle w:val="Hyperlink"/>
                </w:rPr>
                <w:t xml:space="preserve">Child protection (CP) client file cluster</w:t>
              </w:r>
            </w:hyperlink>
          </w:p>
          <w:p>
            <w:pPr>
              <w:spacing w:before="0" w:after="0"/>
            </w:pPr>
            <w:r>
              <w:rPr>
                <w:rStyle w:val="row-content"/>
                <w:color w:val="244061"/>
              </w:rPr>
              <w:t xml:space="preserve">       </w:t>
            </w:r>
            <w:hyperlink w:history="true" r:id="Rb61d0b4f5ecb45b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4ca1ce50a69144b7">
              <w:r>
                <w:rPr>
                  <w:rStyle w:val="Hyperlink"/>
                </w:rPr>
                <w:t xml:space="preserve">Child protection (CP) client file cluster</w:t>
              </w:r>
            </w:hyperlink>
          </w:p>
          <w:p>
            <w:pPr>
              <w:spacing w:before="0" w:after="0"/>
            </w:pPr>
            <w:r>
              <w:rPr>
                <w:rStyle w:val="row-content"/>
                <w:color w:val="244061"/>
              </w:rPr>
              <w:t xml:space="preserve">       </w:t>
            </w:r>
            <w:hyperlink w:history="true" r:id="R17dc38e140544b8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baa9ee986ec24141">
              <w:r>
                <w:rPr>
                  <w:rStyle w:val="Hyperlink"/>
                </w:rPr>
                <w:t xml:space="preserve">Child protection (CP) client file cluster</w:t>
              </w:r>
            </w:hyperlink>
          </w:p>
          <w:p>
            <w:pPr>
              <w:spacing w:before="0" w:after="0"/>
            </w:pPr>
            <w:r>
              <w:rPr>
                <w:rStyle w:val="row-content"/>
                <w:color w:val="244061"/>
              </w:rPr>
              <w:t xml:space="preserve">       </w:t>
            </w:r>
            <w:hyperlink w:history="true" r:id="Ra1758c46e96f45f5">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cda7aedbd6194472">
              <w:r>
                <w:rPr>
                  <w:rStyle w:val="Hyperlink"/>
                </w:rPr>
                <w:t xml:space="preserve">Person (housing assistance) cluster</w:t>
              </w:r>
            </w:hyperlink>
          </w:p>
          <w:p>
            <w:pPr>
              <w:spacing w:before="0" w:after="0"/>
            </w:pPr>
            <w:r>
              <w:rPr>
                <w:rStyle w:val="row-content"/>
                <w:color w:val="244061"/>
              </w:rPr>
              <w:t xml:space="preserve">       </w:t>
            </w:r>
            <w:hyperlink w:history="true" r:id="R72c9990f7cd4460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0be4bfa59c4e4bc3">
              <w:r>
                <w:rPr>
                  <w:rStyle w:val="Hyperlink"/>
                </w:rPr>
                <w:t xml:space="preserve">Person (housing assistance) cluster</w:t>
              </w:r>
            </w:hyperlink>
          </w:p>
          <w:p>
            <w:pPr>
              <w:spacing w:before="0" w:after="0"/>
            </w:pPr>
            <w:r>
              <w:rPr>
                <w:rStyle w:val="row-content"/>
                <w:color w:val="244061"/>
              </w:rPr>
              <w:t xml:space="preserve">       </w:t>
            </w:r>
            <w:hyperlink w:history="true" r:id="Rc65df0376cc4401a">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2fe54fcdd8304e39">
              <w:r>
                <w:rPr>
                  <w:rStyle w:val="Hyperlink"/>
                </w:rPr>
                <w:t xml:space="preserve">Person (housing assistance) cluster</w:t>
              </w:r>
            </w:hyperlink>
          </w:p>
          <w:p>
            <w:pPr>
              <w:spacing w:before="0" w:after="0"/>
            </w:pPr>
            <w:r>
              <w:rPr>
                <w:rStyle w:val="row-content"/>
                <w:color w:val="244061"/>
              </w:rPr>
              <w:t xml:space="preserve">       </w:t>
            </w:r>
            <w:hyperlink w:history="true" r:id="R675575e57d4c44ca">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c496d9decf894cbf">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68ee821ad3644cc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Record status as at the date the household tenancy ended or at 30 June, whichever is earlier.</w:t>
            </w:r>
          </w:p>
          <w:p>
            <w:r>
              <w:br/>
            </w:r>
            <w:r>
              <w:br/>
            </w:r>
          </w:p>
        </w:tc>
      </w:tr>
    </w:tbl>
    <w:p/>
    <w:tbl>
      <w:tblPr>
        <w:tblStyle w:val="TableGrid"/>
        <w:tblW w:w="0" w:type="auto"/>
      </w:tblPr>
    </w:tbl>
    <w:p>
      <w:r>
        <w:br/>
      </w:r>
    </w:p>
    <w:sectPr>
      <w:footerReference xmlns:r="http://schemas.openxmlformats.org/officeDocument/2006/relationships" w:type="default" r:id="R9cdf7c9d27334a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4bc44c32842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f7c9d27334a19" /><Relationship Type="http://schemas.openxmlformats.org/officeDocument/2006/relationships/header" Target="/word/header1.xml" Id="Ra87471d4ecd04bac" /><Relationship Type="http://schemas.openxmlformats.org/officeDocument/2006/relationships/settings" Target="/word/settings.xml" Id="Ra00f810c1c924027" /><Relationship Type="http://schemas.openxmlformats.org/officeDocument/2006/relationships/styles" Target="/word/styles.xml" Id="R29dbfd9a463c4cce" /><Relationship Type="http://schemas.openxmlformats.org/officeDocument/2006/relationships/hyperlink" Target="https://meteor.aihw.gov.au/RegistrationAuthority/17" TargetMode="External" Id="R7a6c2169cf4743c6" /><Relationship Type="http://schemas.openxmlformats.org/officeDocument/2006/relationships/hyperlink" Target="https://meteor.aihw.gov.au/RegistrationAuthority/11" TargetMode="External" Id="R76fc82621cc942c6" /><Relationship Type="http://schemas.openxmlformats.org/officeDocument/2006/relationships/hyperlink" Target="https://meteor.aihw.gov.au/content/327304" TargetMode="External" Id="R3a78d1517cb5494c" /><Relationship Type="http://schemas.openxmlformats.org/officeDocument/2006/relationships/hyperlink" Target="https://meteor.aihw.gov.au/content/609109" TargetMode="External" Id="R80c03a5e5c624d9d" /><Relationship Type="http://schemas.openxmlformats.org/officeDocument/2006/relationships/hyperlink" Target="https://meteor.aihw.gov.au/RegistrationAuthority/17" TargetMode="External" Id="R8e179c5115a84f59" /><Relationship Type="http://schemas.openxmlformats.org/officeDocument/2006/relationships/hyperlink" Target="https://meteor.aihw.gov.au/RegistrationAuthority/11" TargetMode="External" Id="Rc2b0369d4f33461a" /><Relationship Type="http://schemas.openxmlformats.org/officeDocument/2006/relationships/hyperlink" Target="https://meteor.aihw.gov.au/content/327304" TargetMode="External" Id="Rc456d7031ef44783" /><Relationship Type="http://schemas.openxmlformats.org/officeDocument/2006/relationships/hyperlink" Target="https://meteor.aihw.gov.au/content/268955" TargetMode="External" Id="R8bac78282f734063" /><Relationship Type="http://schemas.openxmlformats.org/officeDocument/2006/relationships/hyperlink" Target="https://meteor.aihw.gov.au/content/607990" TargetMode="External" Id="R3d4d10eed30f494c" /><Relationship Type="http://schemas.openxmlformats.org/officeDocument/2006/relationships/hyperlink" Target="https://meteor.aihw.gov.au/content/246013" TargetMode="External" Id="R8ad77a51e6a44895" /><Relationship Type="http://schemas.openxmlformats.org/officeDocument/2006/relationships/hyperlink" Target="https://meteor.aihw.gov.au/content/301747" TargetMode="External" Id="Rb1fecd7074a84cd7" /><Relationship Type="http://schemas.openxmlformats.org/officeDocument/2006/relationships/hyperlink" Target="https://meteor.aihw.gov.au/RegistrationAuthority/23" TargetMode="External" Id="Ra77c7893d7a64449" /><Relationship Type="http://schemas.openxmlformats.org/officeDocument/2006/relationships/hyperlink" Target="https://meteor.aihw.gov.au/RegistrationAuthority/17" TargetMode="External" Id="R126af648c17e4486" /><Relationship Type="http://schemas.openxmlformats.org/officeDocument/2006/relationships/hyperlink" Target="https://meteor.aihw.gov.au/RegistrationAuthority/1" TargetMode="External" Id="R713782db8fdb4c2e" /><Relationship Type="http://schemas.openxmlformats.org/officeDocument/2006/relationships/hyperlink" Target="https://meteor.aihw.gov.au/RegistrationAuthority/16" TargetMode="External" Id="Re690e8a1f48140ae" /><Relationship Type="http://schemas.openxmlformats.org/officeDocument/2006/relationships/hyperlink" Target="https://meteor.aihw.gov.au/RegistrationAuthority/13" TargetMode="External" Id="R53de49bbcfec48e8" /><Relationship Type="http://schemas.openxmlformats.org/officeDocument/2006/relationships/hyperlink" Target="https://meteor.aihw.gov.au/RegistrationAuthority/12" TargetMode="External" Id="Rcd4aab2b17ef4246" /><Relationship Type="http://schemas.openxmlformats.org/officeDocument/2006/relationships/hyperlink" Target="https://meteor.aihw.gov.au/RegistrationAuthority/14" TargetMode="External" Id="R87179481b8be498e" /><Relationship Type="http://schemas.openxmlformats.org/officeDocument/2006/relationships/hyperlink" Target="https://meteor.aihw.gov.au/RegistrationAuthority/11" TargetMode="External" Id="R2b2b100c8352491b" /><Relationship Type="http://schemas.openxmlformats.org/officeDocument/2006/relationships/hyperlink" Target="https://meteor.aihw.gov.au/RegistrationAuthority/3" TargetMode="External" Id="R8c9a177952434a7e" /><Relationship Type="http://schemas.openxmlformats.org/officeDocument/2006/relationships/hyperlink" Target="https://meteor.aihw.gov.au/RegistrationAuthority/6" TargetMode="External" Id="R4f7e726d1abc4561" /><Relationship Type="http://schemas.openxmlformats.org/officeDocument/2006/relationships/hyperlink" Target="https://meteor.aihw.gov.au/RegistrationAuthority/15" TargetMode="External" Id="R73d63673df2148db" /><Relationship Type="http://schemas.openxmlformats.org/officeDocument/2006/relationships/hyperlink" Target="https://meteor.aihw.gov.au/content/246013" TargetMode="External" Id="R379d3d15967044d8" /><Relationship Type="http://schemas.openxmlformats.org/officeDocument/2006/relationships/hyperlink" Target="https://meteor.aihw.gov.au/content/312934" TargetMode="External" Id="Rcd2a091622e546c0" /><Relationship Type="http://schemas.openxmlformats.org/officeDocument/2006/relationships/hyperlink" Target="https://meteor.aihw.gov.au/RegistrationAuthority/1" TargetMode="External" Id="R909225450fd64c0d" /><Relationship Type="http://schemas.openxmlformats.org/officeDocument/2006/relationships/hyperlink" Target="https://meteor.aihw.gov.au/RegistrationAuthority/12" TargetMode="External" Id="Ra309fac6620b4205" /><Relationship Type="http://schemas.openxmlformats.org/officeDocument/2006/relationships/hyperlink" Target="https://meteor.aihw.gov.au/RegistrationAuthority/11" TargetMode="External" Id="Re7df5250294e45ee" /><Relationship Type="http://schemas.openxmlformats.org/officeDocument/2006/relationships/hyperlink" Target="https://meteor.aihw.gov.au/content/695179" TargetMode="External" Id="R2d0482a89cef4238" /><Relationship Type="http://schemas.openxmlformats.org/officeDocument/2006/relationships/hyperlink" Target="https://meteor.aihw.gov.au/RegistrationAuthority/23" TargetMode="External" Id="Rb8578766bff64c83" /><Relationship Type="http://schemas.openxmlformats.org/officeDocument/2006/relationships/hyperlink" Target="https://meteor.aihw.gov.au/RegistrationAuthority/17" TargetMode="External" Id="R71316fce12cb4b0f" /><Relationship Type="http://schemas.openxmlformats.org/officeDocument/2006/relationships/hyperlink" Target="https://meteor.aihw.gov.au/RegistrationAuthority/12" TargetMode="External" Id="R3acfb0ea359e4b9b" /><Relationship Type="http://schemas.openxmlformats.org/officeDocument/2006/relationships/hyperlink" Target="https://meteor.aihw.gov.au/content/492589" TargetMode="External" Id="R5347c4e813c44d3a" /><Relationship Type="http://schemas.openxmlformats.org/officeDocument/2006/relationships/hyperlink" Target="https://meteor.aihw.gov.au/RegistrationAuthority/17" TargetMode="External" Id="R7602f6c3b4404299" /><Relationship Type="http://schemas.openxmlformats.org/officeDocument/2006/relationships/hyperlink" Target="https://meteor.aihw.gov.au/RegistrationAuthority/1" TargetMode="External" Id="R79fc5a6dc8864fe1" /><Relationship Type="http://schemas.openxmlformats.org/officeDocument/2006/relationships/hyperlink" Target="https://meteor.aihw.gov.au/content/655203" TargetMode="External" Id="R82cd9257c5f449f6" /><Relationship Type="http://schemas.openxmlformats.org/officeDocument/2006/relationships/hyperlink" Target="https://meteor.aihw.gov.au/RegistrationAuthority/17" TargetMode="External" Id="R78d4ae3b252c4be8" /><Relationship Type="http://schemas.openxmlformats.org/officeDocument/2006/relationships/hyperlink" Target="https://meteor.aihw.gov.au/content/656475" TargetMode="External" Id="Rcd35a354b5af46e7" /><Relationship Type="http://schemas.openxmlformats.org/officeDocument/2006/relationships/hyperlink" Target="https://meteor.aihw.gov.au/RegistrationAuthority/17" TargetMode="External" Id="R21bf37a7cc1a4c2b" /><Relationship Type="http://schemas.openxmlformats.org/officeDocument/2006/relationships/hyperlink" Target="https://meteor.aihw.gov.au/content/656496" TargetMode="External" Id="R3354f91385c24fa4" /><Relationship Type="http://schemas.openxmlformats.org/officeDocument/2006/relationships/hyperlink" Target="https://meteor.aihw.gov.au/RegistrationAuthority/17" TargetMode="External" Id="Rb61d0b4f5ecb45b3" /><Relationship Type="http://schemas.openxmlformats.org/officeDocument/2006/relationships/hyperlink" Target="https://meteor.aihw.gov.au/content/688429" TargetMode="External" Id="R4ca1ce50a69144b7" /><Relationship Type="http://schemas.openxmlformats.org/officeDocument/2006/relationships/hyperlink" Target="https://meteor.aihw.gov.au/RegistrationAuthority/17" TargetMode="External" Id="R17dc38e140544b87" /><Relationship Type="http://schemas.openxmlformats.org/officeDocument/2006/relationships/hyperlink" Target="https://meteor.aihw.gov.au/content/706958" TargetMode="External" Id="Rbaa9ee986ec24141" /><Relationship Type="http://schemas.openxmlformats.org/officeDocument/2006/relationships/hyperlink" Target="https://meteor.aihw.gov.au/RegistrationAuthority/17" TargetMode="External" Id="Ra1758c46e96f45f5" /><Relationship Type="http://schemas.openxmlformats.org/officeDocument/2006/relationships/hyperlink" Target="https://meteor.aihw.gov.au/content/605260" TargetMode="External" Id="Rcda7aedbd6194472" /><Relationship Type="http://schemas.openxmlformats.org/officeDocument/2006/relationships/hyperlink" Target="https://meteor.aihw.gov.au/RegistrationAuthority/11" TargetMode="External" Id="R72c9990f7cd44605" /><Relationship Type="http://schemas.openxmlformats.org/officeDocument/2006/relationships/hyperlink" Target="https://meteor.aihw.gov.au/content/635954" TargetMode="External" Id="R0be4bfa59c4e4bc3" /><Relationship Type="http://schemas.openxmlformats.org/officeDocument/2006/relationships/hyperlink" Target="https://meteor.aihw.gov.au/RegistrationAuthority/11" TargetMode="External" Id="Rc65df0376cc4401a" /><Relationship Type="http://schemas.openxmlformats.org/officeDocument/2006/relationships/hyperlink" Target="https://meteor.aihw.gov.au/content/687113" TargetMode="External" Id="R2fe54fcdd8304e39" /><Relationship Type="http://schemas.openxmlformats.org/officeDocument/2006/relationships/hyperlink" Target="https://meteor.aihw.gov.au/RegistrationAuthority/11" TargetMode="External" Id="R675575e57d4c44ca" /><Relationship Type="http://schemas.openxmlformats.org/officeDocument/2006/relationships/hyperlink" Target="https://meteor.aihw.gov.au/content/711016" TargetMode="External" Id="Rc496d9decf894cbf" /><Relationship Type="http://schemas.openxmlformats.org/officeDocument/2006/relationships/hyperlink" Target="https://meteor.aihw.gov.au/RegistrationAuthority/11" TargetMode="External" Id="R68ee821ad3644cce" /></Relationships>
</file>

<file path=word/_rels/header1.xml.rels>&#65279;<?xml version="1.0" encoding="utf-8"?><Relationships xmlns="http://schemas.openxmlformats.org/package/2006/relationships"><Relationship Type="http://schemas.openxmlformats.org/officeDocument/2006/relationships/image" Target="/media/image.png" Id="R58f4bc44c32842cf" /></Relationships>
</file>