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685ab0a1b5480b" /></Relationships>
</file>

<file path=word/document.xml><?xml version="1.0" encoding="utf-8"?>
<w:document xmlns:r="http://schemas.openxmlformats.org/officeDocument/2006/relationships" xmlns:w="http://schemas.openxmlformats.org/wordprocessingml/2006/main">
  <w:body>
    <w:p>
      <w:pPr>
        <w:pStyle w:val="Title"/>
      </w:pPr>
      <w:r>
        <w:t>Household—new allocation status (financial year),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Household—new allocation status (financial year),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 allocation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ef14a70654bd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a18b8d17fe94edd">
              <w:r>
                <w:rPr>
                  <w:rStyle w:val="Hyperlink"/>
                  <w:b/>
                </w:rPr>
                <w:t xml:space="preserve">household </w:t>
              </w:r>
            </w:hyperlink>
            <w:r>
              <w:rPr>
                <w:rStyle w:val="row-content-rich-text"/>
              </w:rPr>
              <w:t xml:space="preserve">was a new allocation for housing assistance in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e20b68afbb419e">
              <w:r>
                <w:rPr>
                  <w:rStyle w:val="Hyperlink"/>
                </w:rPr>
                <w:t xml:space="preserve">Household—new allocation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fd14d30fcf452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household was a new allocation for housing assistance in the financial year.</w:t>
            </w:r>
          </w:p>
          <w:p>
            <w:pPr>
              <w:spacing w:after="160"/>
            </w:pPr>
            <w:r>
              <w:rPr>
                <w:rStyle w:val="row-content-rich-text"/>
              </w:rPr>
              <w:t xml:space="preserve">CODE 2   No</w:t>
            </w:r>
          </w:p>
          <w:p>
            <w:pPr/>
            <w:r>
              <w:rPr>
                <w:rStyle w:val="row-content-rich-text"/>
              </w:rPr>
              <w:t xml:space="preserve">Record if the household was not a new allocation for housing assistance in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New allocation status should be related to a particular program type (e.g. public rental housing, home purchase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e412933bfd4550">
              <w:r>
                <w:rPr>
                  <w:rStyle w:val="Hyperlink"/>
                </w:rPr>
                <w:t xml:space="preserve">Household—new allocation status (financial year), code N</w:t>
              </w:r>
            </w:hyperlink>
          </w:p>
          <w:p>
            <w:pPr>
              <w:spacing w:before="0" w:after="0"/>
            </w:pPr>
            <w:r>
              <w:rPr>
                <w:rStyle w:val="row-content"/>
                <w:color w:val="244061"/>
              </w:rPr>
              <w:t xml:space="preserve">       </w:t>
            </w:r>
            <w:hyperlink w:history="true" r:id="Rf1e8dd038361434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c35fd9031043b2">
              <w:r>
                <w:rPr>
                  <w:rStyle w:val="Hyperlink"/>
                </w:rPr>
                <w:t xml:space="preserve">Household (housing assistance) cluster</w:t>
              </w:r>
            </w:hyperlink>
          </w:p>
          <w:p>
            <w:pPr>
              <w:spacing w:before="0" w:after="0"/>
            </w:pPr>
            <w:r>
              <w:rPr>
                <w:rStyle w:val="row-content"/>
                <w:color w:val="244061"/>
              </w:rPr>
              <w:t xml:space="preserve">       </w:t>
            </w:r>
            <w:hyperlink w:history="true" r:id="Rf7393ef49a5549b0">
              <w:r>
                <w:rPr>
                  <w:rStyle w:val="Hyperlink"/>
                  <w:color w:val="244061"/>
                </w:rPr>
                <w:t xml:space="preserve">Housing assistance</w:t>
              </w:r>
            </w:hyperlink>
            <w:r>
              <w:rPr>
                <w:rStyle w:val="row-content"/>
                <w:color w:val="244061"/>
              </w:rPr>
              <w:t xml:space="preserve">, Superseded 30/08/2017</w:t>
            </w:r>
          </w:p>
          <w:p>
            <w:r>
              <w:br/>
            </w:r>
            <w:hyperlink w:history="true" r:id="R1f95809ea1fc4021">
              <w:r>
                <w:rPr>
                  <w:rStyle w:val="Hyperlink"/>
                </w:rPr>
                <w:t xml:space="preserve">Household (housing assistance) cluster</w:t>
              </w:r>
            </w:hyperlink>
          </w:p>
          <w:p>
            <w:pPr>
              <w:spacing w:before="0" w:after="0"/>
            </w:pPr>
            <w:r>
              <w:rPr>
                <w:rStyle w:val="row-content"/>
                <w:color w:val="244061"/>
              </w:rPr>
              <w:t xml:space="preserve">       </w:t>
            </w:r>
            <w:hyperlink w:history="true" r:id="R4693690a786a4da4">
              <w:r>
                <w:rPr>
                  <w:rStyle w:val="Hyperlink"/>
                  <w:color w:val="244061"/>
                </w:rPr>
                <w:t xml:space="preserve">Housing assistance</w:t>
              </w:r>
            </w:hyperlink>
            <w:r>
              <w:rPr>
                <w:rStyle w:val="row-content"/>
                <w:color w:val="244061"/>
              </w:rPr>
              <w:t xml:space="preserve">, Standard 30/08/2017</w:t>
            </w:r>
          </w:p>
          <w:p>
            <w:r>
              <w:br/>
            </w:r>
            <w:hyperlink w:history="true" r:id="R0b20766802004552">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90a1100256834f2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74ec0d173ee34d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8ef93f7054c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c0d173ee34d25" /><Relationship Type="http://schemas.openxmlformats.org/officeDocument/2006/relationships/header" Target="/word/header1.xml" Id="R6d0c5234f79e419a" /><Relationship Type="http://schemas.openxmlformats.org/officeDocument/2006/relationships/settings" Target="/word/settings.xml" Id="R4ebc376a505849e3" /><Relationship Type="http://schemas.openxmlformats.org/officeDocument/2006/relationships/styles" Target="/word/styles.xml" Id="R38056088652849da" /><Relationship Type="http://schemas.openxmlformats.org/officeDocument/2006/relationships/hyperlink" Target="https://meteor.aihw.gov.au/RegistrationAuthority/11" TargetMode="External" Id="Re27ef14a70654bda" /><Relationship Type="http://schemas.openxmlformats.org/officeDocument/2006/relationships/hyperlink" Target="https://meteor.aihw.gov.au/content/465183" TargetMode="External" Id="R7a18b8d17fe94edd" /><Relationship Type="http://schemas.openxmlformats.org/officeDocument/2006/relationships/hyperlink" Target="https://meteor.aihw.gov.au/content/608137" TargetMode="External" Id="Ra3e20b68afbb419e" /><Relationship Type="http://schemas.openxmlformats.org/officeDocument/2006/relationships/hyperlink" Target="https://meteor.aihw.gov.au/content/301747" TargetMode="External" Id="Ra3fd14d30fcf4525" /><Relationship Type="http://schemas.openxmlformats.org/officeDocument/2006/relationships/hyperlink" Target="https://meteor.aihw.gov.au/content/301783" TargetMode="External" Id="R69e412933bfd4550" /><Relationship Type="http://schemas.openxmlformats.org/officeDocument/2006/relationships/hyperlink" Target="https://meteor.aihw.gov.au/RegistrationAuthority/11" TargetMode="External" Id="Rf1e8dd0383614346" /><Relationship Type="http://schemas.openxmlformats.org/officeDocument/2006/relationships/hyperlink" Target="https://meteor.aihw.gov.au/content/605255" TargetMode="External" Id="R1bc35fd9031043b2" /><Relationship Type="http://schemas.openxmlformats.org/officeDocument/2006/relationships/hyperlink" Target="https://meteor.aihw.gov.au/RegistrationAuthority/11" TargetMode="External" Id="Rf7393ef49a5549b0" /><Relationship Type="http://schemas.openxmlformats.org/officeDocument/2006/relationships/hyperlink" Target="https://meteor.aihw.gov.au/content/635951" TargetMode="External" Id="R1f95809ea1fc4021" /><Relationship Type="http://schemas.openxmlformats.org/officeDocument/2006/relationships/hyperlink" Target="https://meteor.aihw.gov.au/RegistrationAuthority/11" TargetMode="External" Id="R4693690a786a4da4" /><Relationship Type="http://schemas.openxmlformats.org/officeDocument/2006/relationships/hyperlink" Target="https://meteor.aihw.gov.au/content/711016" TargetMode="External" Id="R0b20766802004552" /><Relationship Type="http://schemas.openxmlformats.org/officeDocument/2006/relationships/hyperlink" Target="https://meteor.aihw.gov.au/RegistrationAuthority/11" TargetMode="External" Id="R90a1100256834f2d" /></Relationships>
</file>

<file path=word/_rels/header1.xml.rels>&#65279;<?xml version="1.0" encoding="utf-8"?><Relationships xmlns="http://schemas.openxmlformats.org/package/2006/relationships"><Relationship Type="http://schemas.openxmlformats.org/officeDocument/2006/relationships/image" Target="/media/image.png" Id="Rd808ef93f7054c94" /></Relationships>
</file>