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ea822bdcc4097" /></Relationships>
</file>

<file path=word/document.xml><?xml version="1.0" encoding="utf-8"?>
<w:document xmlns:r="http://schemas.openxmlformats.org/officeDocument/2006/relationships" xmlns:w="http://schemas.openxmlformats.org/wordprocessingml/2006/main">
  <w:body>
    <w:p>
      <w:pPr>
        <w:pStyle w:val="Title"/>
      </w:pPr>
      <w:r>
        <w:t>Parent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bfbd65c204f5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5deef9cf728465e">
              <w:r>
                <w:rPr>
                  <w:rStyle w:val="Hyperlink"/>
                </w:rPr>
                <w:t xml:space="preserve">Imprisoned parental/carer type code N</w:t>
              </w:r>
            </w:hyperlink>
          </w:p>
          <w:p>
            <w:pPr>
              <w:pStyle w:val="registration-status"/>
              <w:spacing w:before="0" w:after="0"/>
            </w:pPr>
            <w:hyperlink w:history="true" r:id="R737a7f48c5db49c9">
              <w:r>
                <w:rPr>
                  <w:rStyle w:val="Hyperlink"/>
                  <w:color w:val="244061"/>
                </w:rPr>
                <w:t xml:space="preserve">Health</w:t>
              </w:r>
            </w:hyperlink>
            <w:r>
              <w:rPr>
                <w:rStyle w:val="row-content"/>
                <w:color w:val="244061"/>
              </w:rPr>
              <w:t xml:space="preserve">, Superseded 29/05/2024</w:t>
            </w:r>
          </w:p>
          <w:p>
            <w:r>
              <w:br/>
            </w:r>
            <w:hyperlink w:history="true" r:id="Rc9cb6058697e4406">
              <w:r>
                <w:rPr>
                  <w:rStyle w:val="Hyperlink"/>
                </w:rPr>
                <w:t xml:space="preserve">Imprisoned parental/carer type code N</w:t>
              </w:r>
            </w:hyperlink>
          </w:p>
          <w:p>
            <w:pPr>
              <w:pStyle w:val="registration-status"/>
              <w:spacing w:before="0" w:after="0"/>
            </w:pPr>
            <w:hyperlink w:history="true" r:id="R52138efa717540b2">
              <w:r>
                <w:rPr>
                  <w:rStyle w:val="Hyperlink"/>
                  <w:color w:val="244061"/>
                </w:rPr>
                <w:t xml:space="preserve">Health</w:t>
              </w:r>
            </w:hyperlink>
            <w:r>
              <w:rPr>
                <w:rStyle w:val="row-content"/>
                <w:color w:val="244061"/>
              </w:rPr>
              <w:t xml:space="preserve">, Standard 29/05/2024</w:t>
            </w:r>
          </w:p>
          <w:p>
            <w:r>
              <w:br/>
            </w:r>
            <w:hyperlink w:history="true" r:id="R6956bf3f67aa431c">
              <w:r>
                <w:rPr>
                  <w:rStyle w:val="Hyperlink"/>
                </w:rPr>
                <w:t xml:space="preserve">Parent/carer imprisonment during childhood indicator</w:t>
              </w:r>
            </w:hyperlink>
          </w:p>
          <w:p>
            <w:pPr>
              <w:pStyle w:val="registration-status"/>
              <w:spacing w:before="0" w:after="0"/>
            </w:pPr>
            <w:hyperlink w:history="true" r:id="R7c6b20dd61004d8c">
              <w:r>
                <w:rPr>
                  <w:rStyle w:val="Hyperlink"/>
                  <w:color w:val="244061"/>
                </w:rPr>
                <w:t xml:space="preserve">Health</w:t>
              </w:r>
            </w:hyperlink>
            <w:r>
              <w:rPr>
                <w:rStyle w:val="row-content"/>
                <w:color w:val="244061"/>
              </w:rPr>
              <w:t xml:space="preserve">, Standard 29/05/2024</w:t>
            </w:r>
          </w:p>
          <w:p>
            <w:r>
              <w:br/>
            </w:r>
            <w:hyperlink w:history="true" r:id="R8e79ae74622848d4">
              <w:r>
                <w:rPr>
                  <w:rStyle w:val="Hyperlink"/>
                </w:rPr>
                <w:t xml:space="preserve">Parental imprisonment status during childhood indicator</w:t>
              </w:r>
            </w:hyperlink>
          </w:p>
          <w:p>
            <w:pPr>
              <w:pStyle w:val="registration-status"/>
              <w:spacing w:before="0" w:after="0"/>
            </w:pPr>
            <w:hyperlink w:history="true" r:id="R452d06db3f974c53">
              <w:r>
                <w:rPr>
                  <w:rStyle w:val="Hyperlink"/>
                  <w:color w:val="244061"/>
                </w:rPr>
                <w:t xml:space="preserve">Health</w:t>
              </w:r>
            </w:hyperlink>
            <w:r>
              <w:rPr>
                <w:rStyle w:val="row-content"/>
                <w:color w:val="244061"/>
              </w:rPr>
              <w:t xml:space="preserve">, Superseded 29/05/2024</w:t>
            </w:r>
          </w:p>
          <w:p>
            <w:r>
              <w:br/>
            </w:r>
            <w:hyperlink w:history="true" r:id="R2403de5022bd413a">
              <w:r>
                <w:rPr>
                  <w:rStyle w:val="Hyperlink"/>
                </w:rPr>
                <w:t xml:space="preserve">Prison dischargee—parental imprisonment status during childhood indicator</w:t>
              </w:r>
            </w:hyperlink>
          </w:p>
          <w:p>
            <w:pPr>
              <w:pStyle w:val="registration-status"/>
              <w:spacing w:before="0" w:after="0"/>
            </w:pPr>
            <w:hyperlink w:history="true" r:id="Rf62d298648ff4b1b">
              <w:r>
                <w:rPr>
                  <w:rStyle w:val="Hyperlink"/>
                  <w:color w:val="244061"/>
                </w:rPr>
                <w:t xml:space="preserve">Health</w:t>
              </w:r>
            </w:hyperlink>
            <w:r>
              <w:rPr>
                <w:rStyle w:val="row-content"/>
                <w:color w:val="244061"/>
              </w:rPr>
              <w:t xml:space="preserve">, Standard 19/11/2015</w:t>
            </w:r>
          </w:p>
          <w:p>
            <w:r>
              <w:br/>
            </w:r>
            <w:hyperlink w:history="true" r:id="R4d648210d9004a99">
              <w:r>
                <w:rPr>
                  <w:rStyle w:val="Hyperlink"/>
                </w:rPr>
                <w:t xml:space="preserve">Prison dischargee—parental imprisonment status during childhood indicator, prisoner health yes/no/unknown code N</w:t>
              </w:r>
            </w:hyperlink>
          </w:p>
          <w:p>
            <w:pPr>
              <w:pStyle w:val="registration-status"/>
              <w:spacing w:before="0" w:after="0"/>
            </w:pPr>
            <w:hyperlink w:history="true" r:id="R173a99e83a754d74">
              <w:r>
                <w:rPr>
                  <w:rStyle w:val="Hyperlink"/>
                  <w:color w:val="244061"/>
                </w:rPr>
                <w:t xml:space="preserve">Health</w:t>
              </w:r>
            </w:hyperlink>
            <w:r>
              <w:rPr>
                <w:rStyle w:val="row-content"/>
                <w:color w:val="244061"/>
              </w:rPr>
              <w:t xml:space="preserve">, Standard 28/04/2016</w:t>
            </w:r>
          </w:p>
          <w:p>
            <w:r>
              <w:br/>
            </w:r>
            <w:hyperlink w:history="true" r:id="Rd10fca2585034baf">
              <w:r>
                <w:rPr>
                  <w:rStyle w:val="Hyperlink"/>
                </w:rPr>
                <w:t xml:space="preserve">Prison dischargee—parental imprisonment status during childhood indicator, yes/no/don't know code N</w:t>
              </w:r>
            </w:hyperlink>
          </w:p>
          <w:p>
            <w:pPr>
              <w:pStyle w:val="registration-status"/>
              <w:spacing w:before="0" w:after="0"/>
            </w:pPr>
            <w:hyperlink w:history="true" r:id="R537739f9c28b4f99">
              <w:r>
                <w:rPr>
                  <w:rStyle w:val="Hyperlink"/>
                  <w:color w:val="244061"/>
                </w:rPr>
                <w:t xml:space="preserve">Health</w:t>
              </w:r>
            </w:hyperlink>
            <w:r>
              <w:rPr>
                <w:rStyle w:val="row-content"/>
                <w:color w:val="244061"/>
              </w:rPr>
              <w:t xml:space="preserve">, Superseded 28/04/2016</w:t>
            </w:r>
          </w:p>
          <w:p>
            <w:r>
              <w:br/>
            </w:r>
            <w:hyperlink w:history="true" r:id="R9b3bbacae05541bf">
              <w:r>
                <w:rPr>
                  <w:rStyle w:val="Hyperlink"/>
                </w:rPr>
                <w:t xml:space="preserve">Prison dischargee—parental imprisonment status during childhood, parent imprisoned code N</w:t>
              </w:r>
            </w:hyperlink>
          </w:p>
          <w:p>
            <w:pPr>
              <w:pStyle w:val="registration-status"/>
              <w:spacing w:before="0" w:after="0"/>
            </w:pPr>
            <w:hyperlink w:history="true" r:id="R66dc4444931d419a">
              <w:r>
                <w:rPr>
                  <w:rStyle w:val="Hyperlink"/>
                  <w:color w:val="244061"/>
                </w:rPr>
                <w:t xml:space="preserve">Health</w:t>
              </w:r>
            </w:hyperlink>
            <w:r>
              <w:rPr>
                <w:rStyle w:val="row-content"/>
                <w:color w:val="244061"/>
              </w:rPr>
              <w:t xml:space="preserve">, Superseded 28/04/2016</w:t>
            </w:r>
          </w:p>
          <w:p>
            <w:r>
              <w:br/>
            </w:r>
            <w:hyperlink w:history="true" r:id="R26ed8243e7ed4edb">
              <w:r>
                <w:rPr>
                  <w:rStyle w:val="Hyperlink"/>
                </w:rPr>
                <w:t xml:space="preserve">Prison dischargee—parental imprisonment status during childhood, parent/carer imprisoned code N</w:t>
              </w:r>
            </w:hyperlink>
          </w:p>
          <w:p>
            <w:pPr>
              <w:pStyle w:val="registration-status"/>
              <w:spacing w:before="0" w:after="0"/>
            </w:pPr>
            <w:hyperlink w:history="true" r:id="R8453727b0fe34be6">
              <w:r>
                <w:rPr>
                  <w:rStyle w:val="Hyperlink"/>
                  <w:color w:val="244061"/>
                </w:rPr>
                <w:t xml:space="preserve">Health</w:t>
              </w:r>
            </w:hyperlink>
            <w:r>
              <w:rPr>
                <w:rStyle w:val="row-content"/>
                <w:color w:val="244061"/>
              </w:rPr>
              <w:t xml:space="preserve">, Standard 28/04/2016</w:t>
            </w:r>
          </w:p>
          <w:p>
            <w:r>
              <w:br/>
            </w:r>
            <w:hyperlink w:history="true" r:id="R408e1b41235f48fe">
              <w:r>
                <w:rPr>
                  <w:rStyle w:val="Hyperlink"/>
                </w:rPr>
                <w:t xml:space="preserve">Prison entrant—parent/carer imprisonment during childhood indicator</w:t>
              </w:r>
            </w:hyperlink>
          </w:p>
          <w:p>
            <w:pPr>
              <w:pStyle w:val="registration-status"/>
              <w:spacing w:before="0" w:after="0"/>
            </w:pPr>
            <w:hyperlink w:history="true" r:id="R16f26a554cff4e69">
              <w:r>
                <w:rPr>
                  <w:rStyle w:val="Hyperlink"/>
                  <w:color w:val="244061"/>
                </w:rPr>
                <w:t xml:space="preserve">Health</w:t>
              </w:r>
            </w:hyperlink>
            <w:r>
              <w:rPr>
                <w:rStyle w:val="row-content"/>
                <w:color w:val="244061"/>
              </w:rPr>
              <w:t xml:space="preserve">, Standard 29/05/2024</w:t>
            </w:r>
          </w:p>
          <w:p>
            <w:r>
              <w:br/>
            </w:r>
            <w:hyperlink w:history="true" r:id="R4696a35e754c4b8a">
              <w:r>
                <w:rPr>
                  <w:rStyle w:val="Hyperlink"/>
                </w:rPr>
                <w:t xml:space="preserve">Prison entrant—parent/carer imprisonment during childhood indicator, prisoner health yes/no/unknown code N</w:t>
              </w:r>
            </w:hyperlink>
          </w:p>
          <w:p>
            <w:pPr>
              <w:pStyle w:val="registration-status"/>
              <w:spacing w:before="0" w:after="0"/>
            </w:pPr>
            <w:hyperlink w:history="true" r:id="Rcbd9e0b5d0d449e4">
              <w:r>
                <w:rPr>
                  <w:rStyle w:val="Hyperlink"/>
                  <w:color w:val="244061"/>
                </w:rPr>
                <w:t xml:space="preserve">Health</w:t>
              </w:r>
            </w:hyperlink>
            <w:r>
              <w:rPr>
                <w:rStyle w:val="row-content"/>
                <w:color w:val="244061"/>
              </w:rPr>
              <w:t xml:space="preserve">, Standard 29/05/2024</w:t>
            </w:r>
          </w:p>
          <w:p>
            <w:r>
              <w:br/>
            </w:r>
            <w:hyperlink w:history="true" r:id="R4a12b6bfdb334627">
              <w:r>
                <w:rPr>
                  <w:rStyle w:val="Hyperlink"/>
                </w:rPr>
                <w:t xml:space="preserve">Prison entrant—parent/carer imprisonment status during childhood </w:t>
              </w:r>
            </w:hyperlink>
          </w:p>
          <w:p>
            <w:pPr>
              <w:pStyle w:val="registration-status"/>
              <w:spacing w:before="0" w:after="0"/>
            </w:pPr>
            <w:hyperlink w:history="true" r:id="R8c8c7e642a13432e">
              <w:r>
                <w:rPr>
                  <w:rStyle w:val="Hyperlink"/>
                  <w:color w:val="244061"/>
                </w:rPr>
                <w:t xml:space="preserve">Health</w:t>
              </w:r>
            </w:hyperlink>
            <w:r>
              <w:rPr>
                <w:rStyle w:val="row-content"/>
                <w:color w:val="244061"/>
              </w:rPr>
              <w:t xml:space="preserve">, Standard 29/05/2024</w:t>
            </w:r>
          </w:p>
          <w:p>
            <w:r>
              <w:br/>
            </w:r>
            <w:hyperlink w:history="true" r:id="R56efbe935b1a42cf">
              <w:r>
                <w:rPr>
                  <w:rStyle w:val="Hyperlink"/>
                </w:rPr>
                <w:t xml:space="preserve">Prison entrant—parent/carer imprisonment status during childhood, type code N</w:t>
              </w:r>
            </w:hyperlink>
          </w:p>
          <w:p>
            <w:pPr>
              <w:pStyle w:val="registration-status"/>
              <w:spacing w:before="0" w:after="0"/>
            </w:pPr>
            <w:hyperlink w:history="true" r:id="Rb5ed482cc5eb42e5">
              <w:r>
                <w:rPr>
                  <w:rStyle w:val="Hyperlink"/>
                  <w:color w:val="244061"/>
                </w:rPr>
                <w:t xml:space="preserve">Health</w:t>
              </w:r>
            </w:hyperlink>
            <w:r>
              <w:rPr>
                <w:rStyle w:val="row-content"/>
                <w:color w:val="244061"/>
              </w:rPr>
              <w:t xml:space="preserve">, Superseded 29/05/2024</w:t>
            </w:r>
          </w:p>
          <w:p>
            <w:r>
              <w:br/>
            </w:r>
            <w:hyperlink w:history="true" r:id="R6806a0755616479a">
              <w:r>
                <w:rPr>
                  <w:rStyle w:val="Hyperlink"/>
                </w:rPr>
                <w:t xml:space="preserve">Prison entrant—parent/carer imprisonment status during childhood, type code N</w:t>
              </w:r>
            </w:hyperlink>
          </w:p>
          <w:p>
            <w:pPr>
              <w:pStyle w:val="registration-status"/>
              <w:spacing w:before="0" w:after="0"/>
            </w:pPr>
            <w:hyperlink w:history="true" r:id="R14710f3a4d114e42">
              <w:r>
                <w:rPr>
                  <w:rStyle w:val="Hyperlink"/>
                  <w:color w:val="244061"/>
                </w:rPr>
                <w:t xml:space="preserve">Health</w:t>
              </w:r>
            </w:hyperlink>
            <w:r>
              <w:rPr>
                <w:rStyle w:val="row-content"/>
                <w:color w:val="244061"/>
              </w:rPr>
              <w:t xml:space="preserve">, Standard 29/05/2024</w:t>
            </w:r>
          </w:p>
          <w:p>
            <w:r>
              <w:br/>
            </w:r>
            <w:hyperlink w:history="true" r:id="R7de547b07b3747a0">
              <w:r>
                <w:rPr>
                  <w:rStyle w:val="Hyperlink"/>
                </w:rPr>
                <w:t xml:space="preserve">Prison entrant—parental imprisonment status during childhood </w:t>
              </w:r>
            </w:hyperlink>
          </w:p>
          <w:p>
            <w:pPr>
              <w:pStyle w:val="registration-status"/>
              <w:spacing w:before="0" w:after="0"/>
            </w:pPr>
            <w:hyperlink w:history="true" r:id="Rbb361515fad744bf">
              <w:r>
                <w:rPr>
                  <w:rStyle w:val="Hyperlink"/>
                  <w:color w:val="244061"/>
                </w:rPr>
                <w:t xml:space="preserve">Health</w:t>
              </w:r>
            </w:hyperlink>
            <w:r>
              <w:rPr>
                <w:rStyle w:val="row-content"/>
                <w:color w:val="244061"/>
              </w:rPr>
              <w:t xml:space="preserve">, Superseded 29/05/2024</w:t>
            </w:r>
          </w:p>
          <w:p>
            <w:r>
              <w:br/>
            </w:r>
            <w:hyperlink w:history="true" r:id="Rf761b79360c64c61">
              <w:r>
                <w:rPr>
                  <w:rStyle w:val="Hyperlink"/>
                </w:rPr>
                <w:t xml:space="preserve">Prison entrant—parental imprisonment status during childhood indicator</w:t>
              </w:r>
            </w:hyperlink>
          </w:p>
          <w:p>
            <w:pPr>
              <w:pStyle w:val="registration-status"/>
              <w:spacing w:before="0" w:after="0"/>
            </w:pPr>
            <w:hyperlink w:history="true" r:id="Rc7376cc32ae74283">
              <w:r>
                <w:rPr>
                  <w:rStyle w:val="Hyperlink"/>
                  <w:color w:val="244061"/>
                </w:rPr>
                <w:t xml:space="preserve">Health</w:t>
              </w:r>
            </w:hyperlink>
            <w:r>
              <w:rPr>
                <w:rStyle w:val="row-content"/>
                <w:color w:val="244061"/>
              </w:rPr>
              <w:t xml:space="preserve">, Superseded 29/05/2024</w:t>
            </w:r>
          </w:p>
          <w:p>
            <w:r>
              <w:br/>
            </w:r>
            <w:hyperlink w:history="true" r:id="R64afba94324b45c4">
              <w:r>
                <w:rPr>
                  <w:rStyle w:val="Hyperlink"/>
                </w:rPr>
                <w:t xml:space="preserve">Prison entrant—parental imprisonment status during childhood indicator, prisoner health yes/no/unknown code N</w:t>
              </w:r>
            </w:hyperlink>
          </w:p>
          <w:p>
            <w:pPr>
              <w:pStyle w:val="registration-status"/>
              <w:spacing w:before="0" w:after="0"/>
            </w:pPr>
            <w:hyperlink w:history="true" r:id="R1c7cadda70de4e58">
              <w:r>
                <w:rPr>
                  <w:rStyle w:val="Hyperlink"/>
                  <w:color w:val="244061"/>
                </w:rPr>
                <w:t xml:space="preserve">Health</w:t>
              </w:r>
            </w:hyperlink>
            <w:r>
              <w:rPr>
                <w:rStyle w:val="row-content"/>
                <w:color w:val="244061"/>
              </w:rPr>
              <w:t xml:space="preserve">, Superseded 29/05/2024</w:t>
            </w:r>
          </w:p>
          <w:p>
            <w:r>
              <w:br/>
            </w:r>
            <w:hyperlink w:history="true" r:id="R91978c8db6964556">
              <w:r>
                <w:rPr>
                  <w:rStyle w:val="Hyperlink"/>
                </w:rPr>
                <w:t xml:space="preserve">Prison entrant—parental imprisonment status during childhood, parent/carer imprisoned code N</w:t>
              </w:r>
            </w:hyperlink>
          </w:p>
          <w:p>
            <w:pPr>
              <w:pStyle w:val="registration-status"/>
              <w:spacing w:before="0" w:after="0"/>
            </w:pPr>
            <w:hyperlink w:history="true" r:id="R1739ead65f57412e">
              <w:r>
                <w:rPr>
                  <w:rStyle w:val="Hyperlink"/>
                  <w:color w:val="244061"/>
                </w:rPr>
                <w:t xml:space="preserve">Health</w:t>
              </w:r>
            </w:hyperlink>
            <w:r>
              <w:rPr>
                <w:rStyle w:val="row-content"/>
                <w:color w:val="244061"/>
              </w:rPr>
              <w:t xml:space="preserve">, Superseded 29/05/2024</w:t>
            </w:r>
          </w:p>
          <w:p>
            <w:r>
              <w:br/>
            </w:r>
            <w:hyperlink w:history="true" r:id="R2f15ffea00e7418f">
              <w:r>
                <w:rPr>
                  <w:rStyle w:val="Hyperlink"/>
                </w:rPr>
                <w:t xml:space="preserve">Prisoner health NBEDS</w:t>
              </w:r>
            </w:hyperlink>
          </w:p>
          <w:p>
            <w:pPr>
              <w:pStyle w:val="registration-status"/>
              <w:spacing w:before="0" w:after="0"/>
            </w:pPr>
            <w:hyperlink w:history="true" r:id="R1a1490d98b7b411c">
              <w:r>
                <w:rPr>
                  <w:rStyle w:val="Hyperlink"/>
                  <w:color w:val="244061"/>
                </w:rPr>
                <w:t xml:space="preserve">Health</w:t>
              </w:r>
            </w:hyperlink>
            <w:r>
              <w:rPr>
                <w:rStyle w:val="row-content"/>
                <w:color w:val="244061"/>
              </w:rPr>
              <w:t xml:space="preserve">, Superseded 29/05/2024</w:t>
            </w:r>
          </w:p>
          <w:p>
            <w:r>
              <w:br/>
            </w:r>
            <w:hyperlink w:history="true" r:id="R89fedc55b0a44bcd">
              <w:r>
                <w:rPr>
                  <w:rStyle w:val="Hyperlink"/>
                </w:rPr>
                <w:t xml:space="preserve">Prisoner health NBEDS 2018</w:t>
              </w:r>
            </w:hyperlink>
          </w:p>
          <w:p>
            <w:pPr>
              <w:pStyle w:val="registration-status"/>
              <w:spacing w:before="0" w:after="0"/>
            </w:pPr>
            <w:hyperlink w:history="true" r:id="Rf13fb54ca7ab4e00">
              <w:r>
                <w:rPr>
                  <w:rStyle w:val="Hyperlink"/>
                  <w:color w:val="244061"/>
                </w:rPr>
                <w:t xml:space="preserve">Health</w:t>
              </w:r>
            </w:hyperlink>
            <w:r>
              <w:rPr>
                <w:rStyle w:val="row-content"/>
                <w:color w:val="244061"/>
              </w:rPr>
              <w:t xml:space="preserve">, Superseded 29/05/2024</w:t>
            </w:r>
          </w:p>
          <w:p>
            <w:r>
              <w:br/>
            </w:r>
            <w:hyperlink w:history="true" r:id="R8a14e5d8891d4505">
              <w:r>
                <w:rPr>
                  <w:rStyle w:val="Hyperlink"/>
                </w:rPr>
                <w:t xml:space="preserve">Prisoner health NBEDS 2022</w:t>
              </w:r>
            </w:hyperlink>
          </w:p>
          <w:p>
            <w:pPr>
              <w:pStyle w:val="registration-status"/>
              <w:spacing w:before="0" w:after="0"/>
            </w:pPr>
            <w:hyperlink w:history="true" r:id="Rbf783ec9c6134076">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f4e32b0d6f3f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604899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7b41b15085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32b0d6f3f4df2" /><Relationship Type="http://schemas.openxmlformats.org/officeDocument/2006/relationships/header" Target="/word/header1.xml" Id="R3b69aecca7924ec9" /><Relationship Type="http://schemas.openxmlformats.org/officeDocument/2006/relationships/settings" Target="/word/settings.xml" Id="Rd687c8dfce0f4836" /><Relationship Type="http://schemas.openxmlformats.org/officeDocument/2006/relationships/styles" Target="/word/styles.xml" Id="R231932da24cf4aae" /><Relationship Type="http://schemas.openxmlformats.org/officeDocument/2006/relationships/hyperlink" Target="https://meteor.aihw.gov.au/RegistrationAuthority/12" TargetMode="External" Id="R12bbfbd65c204f57" /><Relationship Type="http://schemas.openxmlformats.org/officeDocument/2006/relationships/hyperlink" Target="https://meteor.aihw.gov.au/content/698674" TargetMode="External" Id="Ra5deef9cf728465e" /><Relationship Type="http://schemas.openxmlformats.org/officeDocument/2006/relationships/hyperlink" Target="https://meteor.aihw.gov.au/RegistrationAuthority/12" TargetMode="External" Id="R737a7f48c5db49c9" /><Relationship Type="http://schemas.openxmlformats.org/officeDocument/2006/relationships/hyperlink" Target="https://meteor.aihw.gov.au/content/766565" TargetMode="External" Id="Rc9cb6058697e4406" /><Relationship Type="http://schemas.openxmlformats.org/officeDocument/2006/relationships/hyperlink" Target="https://meteor.aihw.gov.au/RegistrationAuthority/12" TargetMode="External" Id="R52138efa717540b2" /><Relationship Type="http://schemas.openxmlformats.org/officeDocument/2006/relationships/hyperlink" Target="https://meteor.aihw.gov.au/content/697338" TargetMode="External" Id="R6956bf3f67aa431c" /><Relationship Type="http://schemas.openxmlformats.org/officeDocument/2006/relationships/hyperlink" Target="https://meteor.aihw.gov.au/RegistrationAuthority/12" TargetMode="External" Id="R7c6b20dd61004d8c" /><Relationship Type="http://schemas.openxmlformats.org/officeDocument/2006/relationships/hyperlink" Target="https://meteor.aihw.gov.au/content/625749" TargetMode="External" Id="R8e79ae74622848d4" /><Relationship Type="http://schemas.openxmlformats.org/officeDocument/2006/relationships/hyperlink" Target="https://meteor.aihw.gov.au/RegistrationAuthority/12" TargetMode="External" Id="R452d06db3f974c53" /><Relationship Type="http://schemas.openxmlformats.org/officeDocument/2006/relationships/hyperlink" Target="https://meteor.aihw.gov.au/content/482452" TargetMode="External" Id="R2403de5022bd413a" /><Relationship Type="http://schemas.openxmlformats.org/officeDocument/2006/relationships/hyperlink" Target="https://meteor.aihw.gov.au/RegistrationAuthority/12" TargetMode="External" Id="Rf62d298648ff4b1b" /><Relationship Type="http://schemas.openxmlformats.org/officeDocument/2006/relationships/hyperlink" Target="https://meteor.aihw.gov.au/content/625752" TargetMode="External" Id="R4d648210d9004a99" /><Relationship Type="http://schemas.openxmlformats.org/officeDocument/2006/relationships/hyperlink" Target="https://meteor.aihw.gov.au/RegistrationAuthority/12" TargetMode="External" Id="R173a99e83a754d74" /><Relationship Type="http://schemas.openxmlformats.org/officeDocument/2006/relationships/hyperlink" Target="https://meteor.aihw.gov.au/content/598673" TargetMode="External" Id="Rd10fca2585034baf" /><Relationship Type="http://schemas.openxmlformats.org/officeDocument/2006/relationships/hyperlink" Target="https://meteor.aihw.gov.au/RegistrationAuthority/12" TargetMode="External" Id="R537739f9c28b4f99" /><Relationship Type="http://schemas.openxmlformats.org/officeDocument/2006/relationships/hyperlink" Target="https://meteor.aihw.gov.au/content/482454" TargetMode="External" Id="R9b3bbacae05541bf" /><Relationship Type="http://schemas.openxmlformats.org/officeDocument/2006/relationships/hyperlink" Target="https://meteor.aihw.gov.au/RegistrationAuthority/12" TargetMode="External" Id="R66dc4444931d419a" /><Relationship Type="http://schemas.openxmlformats.org/officeDocument/2006/relationships/hyperlink" Target="https://meteor.aihw.gov.au/content/626443" TargetMode="External" Id="R26ed8243e7ed4edb" /><Relationship Type="http://schemas.openxmlformats.org/officeDocument/2006/relationships/hyperlink" Target="https://meteor.aihw.gov.au/RegistrationAuthority/12" TargetMode="External" Id="R8453727b0fe34be6" /><Relationship Type="http://schemas.openxmlformats.org/officeDocument/2006/relationships/hyperlink" Target="https://meteor.aihw.gov.au/content/697343" TargetMode="External" Id="R408e1b41235f48fe" /><Relationship Type="http://schemas.openxmlformats.org/officeDocument/2006/relationships/hyperlink" Target="https://meteor.aihw.gov.au/RegistrationAuthority/12" TargetMode="External" Id="R16f26a554cff4e69" /><Relationship Type="http://schemas.openxmlformats.org/officeDocument/2006/relationships/hyperlink" Target="https://meteor.aihw.gov.au/content/697346" TargetMode="External" Id="R4696a35e754c4b8a" /><Relationship Type="http://schemas.openxmlformats.org/officeDocument/2006/relationships/hyperlink" Target="https://meteor.aihw.gov.au/RegistrationAuthority/12" TargetMode="External" Id="Rcbd9e0b5d0d449e4" /><Relationship Type="http://schemas.openxmlformats.org/officeDocument/2006/relationships/hyperlink" Target="https://meteor.aihw.gov.au/content/698677" TargetMode="External" Id="R4a12b6bfdb334627" /><Relationship Type="http://schemas.openxmlformats.org/officeDocument/2006/relationships/hyperlink" Target="https://meteor.aihw.gov.au/RegistrationAuthority/12" TargetMode="External" Id="R8c8c7e642a13432e" /><Relationship Type="http://schemas.openxmlformats.org/officeDocument/2006/relationships/hyperlink" Target="https://meteor.aihw.gov.au/content/698672" TargetMode="External" Id="R56efbe935b1a42cf" /><Relationship Type="http://schemas.openxmlformats.org/officeDocument/2006/relationships/hyperlink" Target="https://meteor.aihw.gov.au/RegistrationAuthority/12" TargetMode="External" Id="Rb5ed482cc5eb42e5" /><Relationship Type="http://schemas.openxmlformats.org/officeDocument/2006/relationships/hyperlink" Target="https://meteor.aihw.gov.au/content/766567" TargetMode="External" Id="R6806a0755616479a" /><Relationship Type="http://schemas.openxmlformats.org/officeDocument/2006/relationships/hyperlink" Target="https://meteor.aihw.gov.au/RegistrationAuthority/12" TargetMode="External" Id="R14710f3a4d114e42" /><Relationship Type="http://schemas.openxmlformats.org/officeDocument/2006/relationships/hyperlink" Target="https://meteor.aihw.gov.au/content/482446" TargetMode="External" Id="R7de547b07b3747a0" /><Relationship Type="http://schemas.openxmlformats.org/officeDocument/2006/relationships/hyperlink" Target="https://meteor.aihw.gov.au/RegistrationAuthority/12" TargetMode="External" Id="Rbb361515fad744bf" /><Relationship Type="http://schemas.openxmlformats.org/officeDocument/2006/relationships/hyperlink" Target="https://meteor.aihw.gov.au/content/617945" TargetMode="External" Id="Rf761b79360c64c61" /><Relationship Type="http://schemas.openxmlformats.org/officeDocument/2006/relationships/hyperlink" Target="https://meteor.aihw.gov.au/RegistrationAuthority/12" TargetMode="External" Id="Rc7376cc32ae74283" /><Relationship Type="http://schemas.openxmlformats.org/officeDocument/2006/relationships/hyperlink" Target="https://meteor.aihw.gov.au/content/618025" TargetMode="External" Id="R64afba94324b45c4" /><Relationship Type="http://schemas.openxmlformats.org/officeDocument/2006/relationships/hyperlink" Target="https://meteor.aihw.gov.au/RegistrationAuthority/12" TargetMode="External" Id="R1c7cadda70de4e58" /><Relationship Type="http://schemas.openxmlformats.org/officeDocument/2006/relationships/hyperlink" Target="https://meteor.aihw.gov.au/content/482448" TargetMode="External" Id="R91978c8db6964556" /><Relationship Type="http://schemas.openxmlformats.org/officeDocument/2006/relationships/hyperlink" Target="https://meteor.aihw.gov.au/RegistrationAuthority/12" TargetMode="External" Id="R1739ead65f57412e" /><Relationship Type="http://schemas.openxmlformats.org/officeDocument/2006/relationships/hyperlink" Target="https://meteor.aihw.gov.au/content/482311" TargetMode="External" Id="R2f15ffea00e7418f" /><Relationship Type="http://schemas.openxmlformats.org/officeDocument/2006/relationships/hyperlink" Target="https://meteor.aihw.gov.au/RegistrationAuthority/12" TargetMode="External" Id="R1a1490d98b7b411c" /><Relationship Type="http://schemas.openxmlformats.org/officeDocument/2006/relationships/hyperlink" Target="https://meteor.aihw.gov.au/content/698664" TargetMode="External" Id="R89fedc55b0a44bcd" /><Relationship Type="http://schemas.openxmlformats.org/officeDocument/2006/relationships/hyperlink" Target="https://meteor.aihw.gov.au/RegistrationAuthority/12" TargetMode="External" Id="Rf13fb54ca7ab4e00" /><Relationship Type="http://schemas.openxmlformats.org/officeDocument/2006/relationships/hyperlink" Target="https://meteor.aihw.gov.au/content/773317" TargetMode="External" Id="R8a14e5d8891d4505" /><Relationship Type="http://schemas.openxmlformats.org/officeDocument/2006/relationships/hyperlink" Target="https://meteor.aihw.gov.au/RegistrationAuthority/12" TargetMode="External" Id="Rbf783ec9c6134076" /></Relationships>
</file>

<file path=word/_rels/header1.xml.rels>&#65279;<?xml version="1.0" encoding="utf-8"?><Relationships xmlns="http://schemas.openxmlformats.org/package/2006/relationships"><Relationship Type="http://schemas.openxmlformats.org/officeDocument/2006/relationships/image" Target="/media/image.png" Id="R657b41b150854348" /></Relationships>
</file>