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f3cc1083cd40ce"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claim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claim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1957ee97d34ba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Pharmaceutical Benefits Scheme (PBS)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32b577d30745aa">
              <w:r>
                <w:rPr>
                  <w:rStyle w:val="Hyperlink"/>
                </w:rPr>
                <w:t xml:space="preserve">Payment/contribution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eabdc4a96f54696">
              <w:r>
                <w:rPr>
                  <w:rStyle w:val="Hyperlink"/>
                </w:rPr>
                <w:t xml:space="preserve">Pharmaceutical Benefits Scheme (PBS) prescription—PBS claim type </w:t>
              </w:r>
            </w:hyperlink>
          </w:p>
          <w:p>
            <w:pPr>
              <w:spacing w:before="0" w:after="0"/>
            </w:pPr>
            <w:r>
              <w:rPr>
                <w:rStyle w:val="row-content"/>
                <w:color w:val="244061"/>
              </w:rPr>
              <w:t xml:space="preserve">       </w:t>
            </w:r>
            <w:hyperlink w:history="true" r:id="Rb1b681362f2c4760">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8607fc2692c546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603898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06062ca2cb4b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07fc2692c54689" /><Relationship Type="http://schemas.openxmlformats.org/officeDocument/2006/relationships/header" Target="/word/header1.xml" Id="Raabbaea5eaea4846" /><Relationship Type="http://schemas.openxmlformats.org/officeDocument/2006/relationships/settings" Target="/word/settings.xml" Id="Rfc435a88306b44a6" /><Relationship Type="http://schemas.openxmlformats.org/officeDocument/2006/relationships/styles" Target="/word/styles.xml" Id="R3ba97d9e904745d2" /><Relationship Type="http://schemas.openxmlformats.org/officeDocument/2006/relationships/hyperlink" Target="https://meteor.aihw.gov.au/RegistrationAuthority/10" TargetMode="External" Id="R511957ee97d34ba9" /><Relationship Type="http://schemas.openxmlformats.org/officeDocument/2006/relationships/hyperlink" Target="https://meteor.aihw.gov.au/content/524474" TargetMode="External" Id="R0e32b577d30745aa" /><Relationship Type="http://schemas.openxmlformats.org/officeDocument/2006/relationships/hyperlink" Target="https://meteor.aihw.gov.au/content/603900" TargetMode="External" Id="Reeabdc4a96f54696" /><Relationship Type="http://schemas.openxmlformats.org/officeDocument/2006/relationships/hyperlink" Target="https://meteor.aihw.gov.au/RegistrationAuthority/10" TargetMode="External" Id="Rb1b681362f2c4760" /></Relationships>
</file>

<file path=word/_rels/header1.xml.rels>&#65279;<?xml version="1.0" encoding="utf-8"?><Relationships xmlns="http://schemas.openxmlformats.org/package/2006/relationships"><Relationship Type="http://schemas.openxmlformats.org/officeDocument/2006/relationships/image" Target="/media/image.png" Id="R7106062ca2cb4b3c" /></Relationships>
</file>