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513c7c62e04957" /></Relationships>
</file>

<file path=word/document.xml><?xml version="1.0" encoding="utf-8"?>
<w:document xmlns:r="http://schemas.openxmlformats.org/officeDocument/2006/relationships" xmlns:w="http://schemas.openxmlformats.org/wordprocessingml/2006/main">
  <w:body>
    <w:p>
      <w:pPr>
        <w:pStyle w:val="Title"/>
      </w:pPr>
      <w:r>
        <w:t>Identifier NN[NNN]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603631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a0420605b84d43">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logical combination of numeric characters that create a unique identifier.</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70916aa59054a4c">
              <w:r>
                <w:rPr>
                  <w:rStyle w:val="Hyperlink"/>
                </w:rPr>
                <w:t xml:space="preserve">Service event—Medicare Benefits Schedule (MBS) item identifier, NN[NNN]</w:t>
              </w:r>
            </w:hyperlink>
          </w:p>
          <w:p>
            <w:pPr>
              <w:spacing w:before="0" w:after="0"/>
            </w:pPr>
            <w:r>
              <w:rPr>
                <w:rStyle w:val="row-content"/>
                <w:color w:val="244061"/>
              </w:rPr>
              <w:t xml:space="preserve">       </w:t>
            </w:r>
            <w:hyperlink w:history="true" r:id="Rd5ffbfe338124688">
              <w:r>
                <w:rPr>
                  <w:rStyle w:val="Hyperlink"/>
                  <w:color w:val="244061"/>
                </w:rPr>
                <w:t xml:space="preserve">Commonwealth Department of Health</w:t>
              </w:r>
            </w:hyperlink>
            <w:r>
              <w:rPr>
                <w:rStyle w:val="row-content"/>
                <w:color w:val="244061"/>
              </w:rPr>
              <w:t xml:space="preserve">, Retired 19/10/2023</w:t>
            </w:r>
          </w:p>
          <w:p>
            <w:r>
              <w:br/>
            </w:r>
          </w:p>
        </w:tc>
      </w:tr>
    </w:tbl>
    <w:p>
      <w:r>
        <w:br/>
      </w:r>
    </w:p>
    <w:sectPr>
      <w:footerReference xmlns:r="http://schemas.openxmlformats.org/officeDocument/2006/relationships" w:type="default" r:id="R3d4fa4e538644eb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603631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3ffd88ab5024d1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4fa4e538644eb2" /><Relationship Type="http://schemas.openxmlformats.org/officeDocument/2006/relationships/header" Target="/word/header1.xml" Id="Rf040d7abb11b420f" /><Relationship Type="http://schemas.openxmlformats.org/officeDocument/2006/relationships/settings" Target="/word/settings.xml" Id="R622554693c9b49f8" /><Relationship Type="http://schemas.openxmlformats.org/officeDocument/2006/relationships/styles" Target="/word/styles.xml" Id="R1c6e20704b06466a" /><Relationship Type="http://schemas.openxmlformats.org/officeDocument/2006/relationships/hyperlink" Target="https://meteor.aihw.gov.au/RegistrationAuthority/10" TargetMode="External" Id="R7fa0420605b84d43" /><Relationship Type="http://schemas.openxmlformats.org/officeDocument/2006/relationships/hyperlink" Target="https://meteor.aihw.gov.au/content/603645" TargetMode="External" Id="R570916aa59054a4c" /><Relationship Type="http://schemas.openxmlformats.org/officeDocument/2006/relationships/hyperlink" Target="https://meteor.aihw.gov.au/RegistrationAuthority/10" TargetMode="External" Id="Rd5ffbfe338124688" /></Relationships>
</file>

<file path=word/_rels/header1.xml.rels>&#65279;<?xml version="1.0" encoding="utf-8"?><Relationships xmlns="http://schemas.openxmlformats.org/package/2006/relationships"><Relationship Type="http://schemas.openxmlformats.org/officeDocument/2006/relationships/image" Target="/media/image.png" Id="R93ffd88ab5024d12" /></Relationships>
</file>