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c3dc24fc54f14" /></Relationships>
</file>

<file path=word/document.xml><?xml version="1.0" encoding="utf-8"?>
<w:document xmlns:r="http://schemas.openxmlformats.org/officeDocument/2006/relationships" xmlns:w="http://schemas.openxmlformats.org/wordprocessingml/2006/main">
  <w:body>
    <w:p>
      <w:pPr>
        <w:pStyle w:val="Title"/>
      </w:pPr>
      <w:r>
        <w:t>Person—seen by three or more health professionals in the preceding 12 months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Person—seen by three or more health professionals in the preceding 12 months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Seen by three or more health professionals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af3d77bbc413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there was a service provided to an individual by three or more </w:t>
            </w:r>
          </w:p>
          <w:p>
            <w:hyperlink w:tooltip="Qualified health practitioners (other than qualified medical officers) registered under the Australian Health Practitioner Regulation Agency legislation." w:history="true" r:id="R50e2589058984cc7">
              <w:r>
                <w:rPr>
                  <w:rStyle w:val="Hyperlink"/>
                  <w:b/>
                </w:rPr>
                <w:t xml:space="preserve">health professionals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4eeb17a74f4db9">
              <w:r>
                <w:rPr>
                  <w:rStyle w:val="Hyperlink"/>
                </w:rPr>
                <w:t xml:space="preserve">Registered health professional—principal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11da86acd8480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seen by three or more health professionals.</w:t>
            </w:r>
          </w:p>
          <w:p>
            <w:pPr>
              <w:spacing w:after="160"/>
            </w:pPr>
            <w:r>
              <w:rPr>
                <w:rStyle w:val="row-content-rich-text"/>
              </w:rPr>
              <w:t xml:space="preserve">CODE 2     No</w:t>
            </w:r>
          </w:p>
          <w:p>
            <w:pPr/>
            <w:r>
              <w:rPr>
                <w:rStyle w:val="row-content-rich-text"/>
              </w:rPr>
              <w:t xml:space="preserve">The person was not seen by three or more health professionals.</w:t>
            </w:r>
          </w:p>
        </w:tc>
      </w:tr>
    </w:tbl>
    <w:p/>
    <w:tbl>
      <w:tblPr>
        <w:tblStyle w:val="TableGrid"/>
        <w:tblW w:w="0" w:type="auto"/>
      </w:tblPr>
    </w:tbl>
    <w:p>
      <w:r>
        <w:br/>
      </w:r>
    </w:p>
    <w:sectPr>
      <w:footerReference xmlns:r="http://schemas.openxmlformats.org/officeDocument/2006/relationships" w:type="default" r:id="R21a44cb90a63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0c3071780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44cb90a634898" /><Relationship Type="http://schemas.openxmlformats.org/officeDocument/2006/relationships/header" Target="/word/header1.xml" Id="R1398f999ad7847d0" /><Relationship Type="http://schemas.openxmlformats.org/officeDocument/2006/relationships/settings" Target="/word/settings.xml" Id="R78fc90f1c78a41ef" /><Relationship Type="http://schemas.openxmlformats.org/officeDocument/2006/relationships/styles" Target="/word/styles.xml" Id="Rc9733c7d2c754b47" /><Relationship Type="http://schemas.openxmlformats.org/officeDocument/2006/relationships/hyperlink" Target="https://meteor.aihw.gov.au/RegistrationAuthority/8" TargetMode="External" Id="Rdaeaf3d77bbc4137" /><Relationship Type="http://schemas.openxmlformats.org/officeDocument/2006/relationships/hyperlink" Target="https://meteor.aihw.gov.au/content/595689" TargetMode="External" Id="R50e2589058984cc7" /><Relationship Type="http://schemas.openxmlformats.org/officeDocument/2006/relationships/hyperlink" Target="https://meteor.aihw.gov.au/content/375555" TargetMode="External" Id="R884eeb17a74f4db9" /><Relationship Type="http://schemas.openxmlformats.org/officeDocument/2006/relationships/hyperlink" Target="https://meteor.aihw.gov.au/content/270732" TargetMode="External" Id="R2d11da86acd84804" /></Relationships>
</file>

<file path=word/_rels/header1.xml.rels>&#65279;<?xml version="1.0" encoding="utf-8"?><Relationships xmlns="http://schemas.openxmlformats.org/package/2006/relationships"><Relationship Type="http://schemas.openxmlformats.org/officeDocument/2006/relationships/image" Target="/media/image.png" Id="R69f0c30717804f64" /></Relationships>
</file>