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bb46a07114293" /></Relationships>
</file>

<file path=word/document.xml><?xml version="1.0" encoding="utf-8"?>
<w:document xmlns:r="http://schemas.openxmlformats.org/officeDocument/2006/relationships" xmlns:w="http://schemas.openxmlformats.org/wordprocessingml/2006/main">
  <w:body>
    <w:p>
      <w:pPr>
        <w:pStyle w:val="Title"/>
      </w:pPr>
      <w:r>
        <w:t>ACT-prioritised Australian state/territory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ACT-prioritised 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f9b3e5e1b497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 with the ACT prioritised to the top of the set of permissible values.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2c008e1550ca43b7">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58fc7226db40cb">
              <w:r>
                <w:rPr>
                  <w:rStyle w:val="Hyperlink"/>
                </w:rPr>
                <w:t xml:space="preserve">Australian state/territory code N</w:t>
              </w:r>
            </w:hyperlink>
          </w:p>
          <w:p>
            <w:pPr>
              <w:spacing w:before="0" w:after="0"/>
            </w:pPr>
            <w:r>
              <w:rPr>
                <w:rStyle w:val="row-content"/>
                <w:color w:val="244061"/>
              </w:rPr>
              <w:t xml:space="preserve">       </w:t>
            </w:r>
            <w:hyperlink w:history="true" r:id="R8358a6a3513243cd">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68b4bb46677e4bfb">
              <w:r>
                <w:rPr>
                  <w:rStyle w:val="Hyperlink"/>
                  <w:color w:val="244061"/>
                </w:rPr>
                <w:t xml:space="preserve">Health</w:t>
              </w:r>
            </w:hyperlink>
            <w:r>
              <w:rPr>
                <w:rStyle w:val="row-content"/>
                <w:color w:val="244061"/>
              </w:rPr>
              <w:t xml:space="preserve">, Recorded 23/04/2024</w:t>
            </w:r>
          </w:p>
          <w:p>
            <w:pPr>
              <w:spacing w:before="0" w:after="0"/>
            </w:pPr>
            <w:r>
              <w:rPr>
                <w:rStyle w:val="row-content"/>
                <w:color w:val="244061"/>
              </w:rPr>
              <w:t xml:space="preserve">       </w:t>
            </w:r>
            <w:hyperlink w:history="true" r:id="R2dafbae3b9584b68">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b8d970729cd94a7c">
              <w:r>
                <w:rPr>
                  <w:rStyle w:val="Hyperlink"/>
                </w:rPr>
                <w:t xml:space="preserve">Australian state/territory code N</w:t>
              </w:r>
            </w:hyperlink>
          </w:p>
          <w:p>
            <w:pPr>
              <w:spacing w:before="0" w:after="0"/>
            </w:pPr>
            <w:r>
              <w:rPr>
                <w:rStyle w:val="row-content"/>
                <w:color w:val="244061"/>
              </w:rPr>
              <w:t xml:space="preserve">       </w:t>
            </w:r>
            <w:hyperlink w:history="true" r:id="Rafb94bfc2abf460b">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bbac8ed6218640ab">
              <w:r>
                <w:rPr>
                  <w:rStyle w:val="Hyperlink"/>
                  <w:color w:val="244061"/>
                </w:rPr>
                <w:t xml:space="preserve">Community Services (retired)</w:t>
              </w:r>
            </w:hyperlink>
            <w:r>
              <w:rPr>
                <w:rStyle w:val="row-content"/>
                <w:color w:val="244061"/>
              </w:rPr>
              <w:t xml:space="preserve">, Standard 03/08/2005</w:t>
            </w:r>
          </w:p>
          <w:p>
            <w:pPr>
              <w:spacing w:before="0" w:after="0"/>
            </w:pPr>
            <w:r>
              <w:rPr>
                <w:rStyle w:val="row-content"/>
                <w:color w:val="244061"/>
              </w:rPr>
              <w:t xml:space="preserve">       </w:t>
            </w:r>
            <w:hyperlink w:history="true" r:id="R62c40ee7a948426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938a5c1e0d14ef9">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339ed58c5b21475e">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679ffa44eaca4cb1">
              <w:r>
                <w:rPr>
                  <w:rStyle w:val="Hyperlink"/>
                  <w:color w:val="244061"/>
                </w:rPr>
                <w:t xml:space="preserve">Housing assistance</w:t>
              </w:r>
            </w:hyperlink>
            <w:r>
              <w:rPr>
                <w:rStyle w:val="row-content"/>
                <w:color w:val="244061"/>
              </w:rPr>
              <w:t xml:space="preserve">, Standard 03/08/2005</w:t>
            </w:r>
          </w:p>
          <w:p>
            <w:pPr>
              <w:spacing w:before="0" w:after="0"/>
            </w:pPr>
            <w:r>
              <w:rPr>
                <w:rStyle w:val="row-content"/>
                <w:color w:val="244061"/>
              </w:rPr>
              <w:t xml:space="preserve">       </w:t>
            </w:r>
            <w:hyperlink w:history="true" r:id="Red5c3fad4e6a4bf4">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564fd75c3ac14f80">
              <w:r>
                <w:rPr>
                  <w:rStyle w:val="Hyperlink"/>
                  <w:color w:val="244061"/>
                </w:rPr>
                <w:t xml:space="preserve">Youth Justice</w:t>
              </w:r>
            </w:hyperlink>
            <w:r>
              <w:rPr>
                <w:rStyle w:val="row-content"/>
                <w:color w:val="244061"/>
              </w:rPr>
              <w:t xml:space="preserve">, Qualified 22/12/2022</w:t>
            </w:r>
          </w:p>
          <w:p>
            <w:r>
              <w:br/>
            </w:r>
            <w:r>
              <w:rPr>
                <w:rStyle w:val="row-content"/>
              </w:rPr>
              <w:t xml:space="preserve">See also </w:t>
            </w:r>
            <w:hyperlink w:history="true" r:id="R3b8120b0cc08441d">
              <w:r>
                <w:rPr>
                  <w:rStyle w:val="Hyperlink"/>
                </w:rPr>
                <w:t xml:space="preserve">Australian state/territory code N</w:t>
              </w:r>
            </w:hyperlink>
          </w:p>
          <w:p>
            <w:pPr>
              <w:spacing w:before="0" w:after="0"/>
            </w:pPr>
            <w:r>
              <w:rPr>
                <w:rStyle w:val="row-content"/>
                <w:color w:val="244061"/>
              </w:rPr>
              <w:t xml:space="preserve">       </w:t>
            </w:r>
            <w:hyperlink w:history="true" r:id="R40b57b0fbf3d416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89554e0058aa4896">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f2998985c3a94ca5">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8578f0e4f74f4d21">
              <w:r>
                <w:rPr>
                  <w:rStyle w:val="Hyperlink"/>
                  <w:color w:val="244061"/>
                </w:rPr>
                <w:t xml:space="preserve">Indigenous</w:t>
              </w:r>
            </w:hyperlink>
            <w:r>
              <w:rPr>
                <w:rStyle w:val="row-content"/>
                <w:color w:val="244061"/>
              </w:rPr>
              <w:t xml:space="preserve">, Superseded 27/04/2024</w:t>
            </w:r>
          </w:p>
          <w:p>
            <w:pPr>
              <w:spacing w:before="0" w:after="0"/>
            </w:pPr>
            <w:r>
              <w:rPr>
                <w:rStyle w:val="row-content"/>
                <w:color w:val="244061"/>
              </w:rPr>
              <w:t xml:space="preserve">       </w:t>
            </w:r>
            <w:hyperlink w:history="true" r:id="Re5fa28c0025941e3">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f916cf8a4b419a">
              <w:r>
                <w:rPr>
                  <w:rStyle w:val="Hyperlink"/>
                </w:rPr>
                <w:t xml:space="preserve">Person—Australian state/territory identifier, ACT-prioritised code N</w:t>
              </w:r>
            </w:hyperlink>
          </w:p>
          <w:p>
            <w:pPr>
              <w:spacing w:before="0" w:after="0"/>
            </w:pPr>
            <w:r>
              <w:rPr>
                <w:rStyle w:val="row-content"/>
                <w:color w:val="244061"/>
              </w:rPr>
              <w:t xml:space="preserve">       </w:t>
            </w:r>
            <w:hyperlink w:history="true" r:id="R3dfae06ec3044cbd">
              <w:r>
                <w:rPr>
                  <w:rStyle w:val="Hyperlink"/>
                  <w:color w:val="244061"/>
                </w:rPr>
                <w:t xml:space="preserve">Commonwealth Department of Health</w:t>
              </w:r>
            </w:hyperlink>
            <w:r>
              <w:rPr>
                <w:rStyle w:val="row-content"/>
                <w:color w:val="244061"/>
              </w:rPr>
              <w:t xml:space="preserve">, Retired 19/10/2023</w:t>
            </w:r>
          </w:p>
          <w:p>
            <w:r>
              <w:br/>
            </w:r>
            <w:hyperlink w:history="true" r:id="R6a510f3c0bba4271">
              <w:r>
                <w:rPr>
                  <w:rStyle w:val="Hyperlink"/>
                </w:rPr>
                <w:t xml:space="preserve">Service/care provider—Australian state/territory identifier, ACT-prioritised Australian state/territory code N</w:t>
              </w:r>
            </w:hyperlink>
          </w:p>
          <w:p>
            <w:pPr>
              <w:spacing w:before="0" w:after="0"/>
            </w:pPr>
            <w:r>
              <w:rPr>
                <w:rStyle w:val="row-content"/>
                <w:color w:val="244061"/>
              </w:rPr>
              <w:t xml:space="preserve">       </w:t>
            </w:r>
            <w:hyperlink w:history="true" r:id="Rabfcf408b57343a6">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e0e5cda54f2a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601033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c99a6d0fc44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5cda54f2a42e3" /><Relationship Type="http://schemas.openxmlformats.org/officeDocument/2006/relationships/header" Target="/word/header1.xml" Id="Rbfc73c2b928c4276" /><Relationship Type="http://schemas.openxmlformats.org/officeDocument/2006/relationships/settings" Target="/word/settings.xml" Id="R49b183b947aa469d" /><Relationship Type="http://schemas.openxmlformats.org/officeDocument/2006/relationships/styles" Target="/word/styles.xml" Id="R6be8609b26f541b3" /><Relationship Type="http://schemas.openxmlformats.org/officeDocument/2006/relationships/hyperlink" Target="https://meteor.aihw.gov.au/RegistrationAuthority/10" TargetMode="External" Id="R81df9b3e5e1b497a" /><Relationship Type="http://schemas.openxmlformats.org/officeDocument/2006/relationships/hyperlink" Target="http://www.abs.gov.au/ausstats/abs@.nsf/mf/1270.0.55.001" TargetMode="External" Id="R2c008e1550ca43b7" /><Relationship Type="http://schemas.openxmlformats.org/officeDocument/2006/relationships/hyperlink" Target="https://meteor.aihw.gov.au/content/790392" TargetMode="External" Id="Ra258fc7226db40cb" /><Relationship Type="http://schemas.openxmlformats.org/officeDocument/2006/relationships/hyperlink" Target="https://meteor.aihw.gov.au/RegistrationAuthority/24" TargetMode="External" Id="R8358a6a3513243cd" /><Relationship Type="http://schemas.openxmlformats.org/officeDocument/2006/relationships/hyperlink" Target="https://meteor.aihw.gov.au/RegistrationAuthority/12" TargetMode="External" Id="R68b4bb46677e4bfb" /><Relationship Type="http://schemas.openxmlformats.org/officeDocument/2006/relationships/hyperlink" Target="https://meteor.aihw.gov.au/RegistrationAuthority/6" TargetMode="External" Id="R2dafbae3b9584b68" /><Relationship Type="http://schemas.openxmlformats.org/officeDocument/2006/relationships/hyperlink" Target="https://meteor.aihw.gov.au/content/304682" TargetMode="External" Id="Rb8d970729cd94a7c" /><Relationship Type="http://schemas.openxmlformats.org/officeDocument/2006/relationships/hyperlink" Target="https://meteor.aihw.gov.au/RegistrationAuthority/17" TargetMode="External" Id="Rafb94bfc2abf460b" /><Relationship Type="http://schemas.openxmlformats.org/officeDocument/2006/relationships/hyperlink" Target="https://meteor.aihw.gov.au/RegistrationAuthority/1" TargetMode="External" Id="Rbbac8ed6218640ab" /><Relationship Type="http://schemas.openxmlformats.org/officeDocument/2006/relationships/hyperlink" Target="https://meteor.aihw.gov.au/RegistrationAuthority/13" TargetMode="External" Id="R62c40ee7a9484263" /><Relationship Type="http://schemas.openxmlformats.org/officeDocument/2006/relationships/hyperlink" Target="https://meteor.aihw.gov.au/RegistrationAuthority/12" TargetMode="External" Id="R4938a5c1e0d14ef9" /><Relationship Type="http://schemas.openxmlformats.org/officeDocument/2006/relationships/hyperlink" Target="https://meteor.aihw.gov.au/RegistrationAuthority/14" TargetMode="External" Id="R339ed58c5b21475e" /><Relationship Type="http://schemas.openxmlformats.org/officeDocument/2006/relationships/hyperlink" Target="https://meteor.aihw.gov.au/RegistrationAuthority/11" TargetMode="External" Id="R679ffa44eaca4cb1" /><Relationship Type="http://schemas.openxmlformats.org/officeDocument/2006/relationships/hyperlink" Target="https://meteor.aihw.gov.au/RegistrationAuthority/6" TargetMode="External" Id="Red5c3fad4e6a4bf4" /><Relationship Type="http://schemas.openxmlformats.org/officeDocument/2006/relationships/hyperlink" Target="https://meteor.aihw.gov.au/RegistrationAuthority/4" TargetMode="External" Id="R564fd75c3ac14f80" /><Relationship Type="http://schemas.openxmlformats.org/officeDocument/2006/relationships/hyperlink" Target="https://meteor.aihw.gov.au/content/718228" TargetMode="External" Id="R3b8120b0cc08441d" /><Relationship Type="http://schemas.openxmlformats.org/officeDocument/2006/relationships/hyperlink" Target="https://meteor.aihw.gov.au/RegistrationAuthority/23" TargetMode="External" Id="R40b57b0fbf3d4164" /><Relationship Type="http://schemas.openxmlformats.org/officeDocument/2006/relationships/hyperlink" Target="https://meteor.aihw.gov.au/RegistrationAuthority/17" TargetMode="External" Id="R89554e0058aa4896" /><Relationship Type="http://schemas.openxmlformats.org/officeDocument/2006/relationships/hyperlink" Target="https://meteor.aihw.gov.au/RegistrationAuthority/12" TargetMode="External" Id="Rf2998985c3a94ca5" /><Relationship Type="http://schemas.openxmlformats.org/officeDocument/2006/relationships/hyperlink" Target="https://meteor.aihw.gov.au/RegistrationAuthority/6" TargetMode="External" Id="R8578f0e4f74f4d21" /><Relationship Type="http://schemas.openxmlformats.org/officeDocument/2006/relationships/hyperlink" Target="https://meteor.aihw.gov.au/RegistrationAuthority/4" TargetMode="External" Id="Re5fa28c0025941e3" /><Relationship Type="http://schemas.openxmlformats.org/officeDocument/2006/relationships/hyperlink" Target="https://meteor.aihw.gov.au/content/603302" TargetMode="External" Id="R73f916cf8a4b419a" /><Relationship Type="http://schemas.openxmlformats.org/officeDocument/2006/relationships/hyperlink" Target="https://meteor.aihw.gov.au/RegistrationAuthority/10" TargetMode="External" Id="R3dfae06ec3044cbd" /><Relationship Type="http://schemas.openxmlformats.org/officeDocument/2006/relationships/hyperlink" Target="https://meteor.aihw.gov.au/content/603532" TargetMode="External" Id="R6a510f3c0bba4271" /><Relationship Type="http://schemas.openxmlformats.org/officeDocument/2006/relationships/hyperlink" Target="https://meteor.aihw.gov.au/RegistrationAuthority/10" TargetMode="External" Id="Rabfcf408b57343a6" /></Relationships>
</file>

<file path=word/_rels/header1.xml.rels>&#65279;<?xml version="1.0" encoding="utf-8"?><Relationships xmlns="http://schemas.openxmlformats.org/package/2006/relationships"><Relationship Type="http://schemas.openxmlformats.org/officeDocument/2006/relationships/image" Target="/media/image.png" Id="R47ec99a6d0fc44c1" /></Relationships>
</file>