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a345cfb1344e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supply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supply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024eae0f94be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prescribed medicinal product is supplied by a pharmacist to the patient or PBS consumer.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88aba26bea44be">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5b77bbc51042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ebb6c9ad3340fd">
              <w:r>
                <w:rPr>
                  <w:rStyle w:val="Hyperlink"/>
                </w:rPr>
                <w:t xml:space="preserve">Date of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medicinal product is supplied by a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91ed092d541a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bfd3d72df94e6a">
              <w:r>
                <w:rPr>
                  <w:rStyle w:val="Hyperlink"/>
                </w:rPr>
                <w:t xml:space="preserve">Pharmaceutical Benefits Scheme (PBS) prescription—date of supply, DDMMYYYY</w:t>
              </w:r>
            </w:hyperlink>
          </w:p>
          <w:p>
            <w:pPr>
              <w:spacing w:before="0" w:after="0"/>
            </w:pPr>
            <w:r>
              <w:rPr>
                <w:rStyle w:val="row-content"/>
                <w:color w:val="244061"/>
              </w:rPr>
              <w:t xml:space="preserve">       </w:t>
            </w:r>
            <w:hyperlink w:history="true" r:id="R38ba86a8a3594de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d15e9bb5b7b7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f057278e4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e9bb5b7b74d4d" /><Relationship Type="http://schemas.openxmlformats.org/officeDocument/2006/relationships/header" Target="/word/header1.xml" Id="R9bcb7ed76fb44baa" /><Relationship Type="http://schemas.openxmlformats.org/officeDocument/2006/relationships/settings" Target="/word/settings.xml" Id="R692674839d024d8e" /><Relationship Type="http://schemas.openxmlformats.org/officeDocument/2006/relationships/styles" Target="/word/styles.xml" Id="Rfecaffea1fcd4d16" /><Relationship Type="http://schemas.openxmlformats.org/officeDocument/2006/relationships/hyperlink" Target="https://meteor.aihw.gov.au/RegistrationAuthority/10" TargetMode="External" Id="Rcda024eae0f94beb" /><Relationship Type="http://schemas.openxmlformats.org/officeDocument/2006/relationships/hyperlink" Target="https://meteor.aihw.gov.au/content/601920" TargetMode="External" Id="Rd188aba26bea44be" /><Relationship Type="http://schemas.openxmlformats.org/officeDocument/2006/relationships/hyperlink" Target="https://meteor.aihw.gov.au/content/281121" TargetMode="External" Id="R4d5b77bbc51042bf" /><Relationship Type="http://schemas.openxmlformats.org/officeDocument/2006/relationships/hyperlink" Target="https://meteor.aihw.gov.au/content/600517" TargetMode="External" Id="R26ebb6c9ad3340fd" /><Relationship Type="http://schemas.openxmlformats.org/officeDocument/2006/relationships/hyperlink" Target="https://meteor.aihw.gov.au/content/274661" TargetMode="External" Id="Ra7891ed092d541a8" /><Relationship Type="http://schemas.openxmlformats.org/officeDocument/2006/relationships/hyperlink" Target="https://meteor.aihw.gov.au/content/602767" TargetMode="External" Id="Rd2bfd3d72df94e6a" /><Relationship Type="http://schemas.openxmlformats.org/officeDocument/2006/relationships/hyperlink" Target="https://meteor.aihw.gov.au/RegistrationAuthority/10" TargetMode="External" Id="R38ba86a8a3594de2" /></Relationships>
</file>

<file path=word/_rels/header1.xml.rels>&#65279;<?xml version="1.0" encoding="utf-8"?><Relationships xmlns="http://schemas.openxmlformats.org/package/2006/relationships"><Relationship Type="http://schemas.openxmlformats.org/officeDocument/2006/relationships/image" Target="/media/image.png" Id="R133f057278e44443" /></Relationships>
</file>