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981e4ac5c490b"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b9e000cc44e59">
              <w:r>
                <w:rPr>
                  <w:rStyle w:val="Hyperlink"/>
                  <w:color w:val="244061"/>
                </w:rPr>
                <w:t xml:space="preserve">Health</w:t>
              </w:r>
            </w:hyperlink>
            <w:r>
              <w:rPr>
                <w:rStyle w:val="row-content"/>
                <w:color w:val="244061"/>
              </w:rPr>
              <w:t xml:space="preserve">, Superseded 06/09/2018</w:t>
            </w:r>
          </w:p>
          <w:p>
            <w:pPr>
              <w:spacing w:before="0" w:after="0"/>
            </w:pPr>
            <w:hyperlink w:history="true" r:id="R68c97b1813b9458d">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d2792365046c4">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d955711b14eeb">
              <w:r>
                <w:rPr>
                  <w:rStyle w:val="Hyperlink"/>
                  <w:color w:val="244061"/>
                </w:rPr>
                <w:t xml:space="preserve">Health</w:t>
              </w:r>
            </w:hyperlink>
            <w:r>
              <w:rPr>
                <w:rStyle w:val="row-content"/>
                <w:color w:val="244061"/>
              </w:rPr>
              <w:t xml:space="preserve">, Standard 13/03/2015</w:t>
            </w:r>
          </w:p>
          <w:p>
            <w:pPr>
              <w:spacing w:before="0" w:after="0"/>
            </w:pPr>
            <w:hyperlink w:history="true" r:id="R85fc96671820416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49d8a1c3d45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988458ede6446f">
              <w:r>
                <w:rPr>
                  <w:rStyle w:val="Hyperlink"/>
                </w:rPr>
                <w:t xml:space="preserve">Albumin/creatinine ratio (ACR)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47a43cc4cb49c4">
              <w:r>
                <w:rPr>
                  <w:rStyle w:val="Hyperlink"/>
                </w:rPr>
                <w:t xml:space="preserve">Albumin/creatinine ratio (ACR)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75daefc264a48">
              <w:r>
                <w:rPr>
                  <w:rStyle w:val="Hyperlink"/>
                  <w:color w:val="244061"/>
                </w:rPr>
                <w:t xml:space="preserve">Health</w:t>
              </w:r>
            </w:hyperlink>
            <w:r>
              <w:rPr>
                <w:rStyle w:val="row-content"/>
                <w:color w:val="244061"/>
              </w:rPr>
              <w:t xml:space="preserve">, Standard 13/03/2015</w:t>
            </w:r>
          </w:p>
          <w:p>
            <w:pPr>
              <w:spacing w:before="0" w:after="0"/>
            </w:pPr>
            <w:hyperlink w:history="true" r:id="R9ef03a42fc8447a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Health Australia 2012. Chronic Kidney Disease (CKD) Management in General Practice (2nd edition). Melbourne: Kidney Health Australia. Viewed 11 November 2014,</w:t>
            </w:r>
          </w:p>
          <w:p>
            <w:pPr/>
            <w:r>
              <w:rPr>
                <w:rStyle w:val="row-content-rich-text"/>
              </w:rPr>
              <w:t xml:space="preserve">&lt;</w:t>
            </w:r>
            <w:hyperlink w:history="true" r:id="R2f341dccd0894e56">
              <w:r>
                <w:rPr>
                  <w:rStyle w:val="Hyperlink"/>
                </w:rPr>
                <w:t xml:space="preserve">http://www.kidney.org.au/LinkClick.aspx?fileticket=vfDcA4sEUMs=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66c841d5fb4972">
              <w:r>
                <w:rPr>
                  <w:rStyle w:val="Hyperlink"/>
                </w:rPr>
                <w:t xml:space="preserve">Person—albumin/creatinine ratio (ACR) result, code N</w:t>
              </w:r>
            </w:hyperlink>
          </w:p>
          <w:p>
            <w:pPr>
              <w:spacing w:before="0" w:after="0"/>
            </w:pPr>
            <w:r>
              <w:rPr>
                <w:rStyle w:val="row-content"/>
                <w:color w:val="244061"/>
              </w:rPr>
              <w:t xml:space="preserve">       </w:t>
            </w:r>
            <w:hyperlink w:history="true" r:id="R632339f6cef6448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849556fb20e6496e">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6d31d7f09a4a09">
              <w:r>
                <w:rPr>
                  <w:rStyle w:val="Hyperlink"/>
                </w:rPr>
                <w:t xml:space="preserve">Indigenous primary health care DSS 2015-17</w:t>
              </w:r>
            </w:hyperlink>
          </w:p>
          <w:p>
            <w:pPr>
              <w:spacing w:before="0" w:after="0"/>
            </w:pPr>
            <w:r>
              <w:rPr>
                <w:rStyle w:val="row-content"/>
                <w:color w:val="244061"/>
              </w:rPr>
              <w:t xml:space="preserve">       </w:t>
            </w:r>
            <w:hyperlink w:history="true" r:id="R832a3e7c224e44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7e789c8d9a4c4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2f1841181b44cf5">
              <w:r>
                <w:rPr>
                  <w:rStyle w:val="Hyperlink"/>
                </w:rPr>
                <w:t xml:space="preserve">Indigenous primary health care NBEDS 2017–18</w:t>
              </w:r>
            </w:hyperlink>
          </w:p>
          <w:p>
            <w:pPr>
              <w:spacing w:before="0" w:after="0"/>
            </w:pPr>
            <w:r>
              <w:rPr>
                <w:rStyle w:val="row-content"/>
                <w:color w:val="244061"/>
              </w:rPr>
              <w:t xml:space="preserve">       </w:t>
            </w:r>
            <w:hyperlink w:history="true" r:id="Rebfe52ac9ad94a7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d886c8ea2e3427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9b1e0728b3942c7">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d15bf41595a84e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dafb018ac94adc">
              <w:r>
                <w:rPr>
                  <w:rStyle w:val="Hyperlink"/>
                  <w:color w:val="244061"/>
                </w:rPr>
                <w:t xml:space="preserve">Indigenous</w:t>
              </w:r>
            </w:hyperlink>
            <w:r>
              <w:rPr>
                <w:rStyle w:val="row-content"/>
                <w:color w:val="244061"/>
              </w:rPr>
              <w:t xml:space="preserve">, Superseded 20/01/2017</w:t>
            </w:r>
          </w:p>
          <w:p>
            <w:r>
              <w:br/>
            </w:r>
            <w:hyperlink w:history="true" r:id="R54c152b011ce455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e70f6377cd444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6bd6ac58b44a67">
              <w:r>
                <w:rPr>
                  <w:rStyle w:val="Hyperlink"/>
                  <w:color w:val="244061"/>
                </w:rPr>
                <w:t xml:space="preserve">Indigenous</w:t>
              </w:r>
            </w:hyperlink>
            <w:r>
              <w:rPr>
                <w:rStyle w:val="row-content"/>
                <w:color w:val="244061"/>
              </w:rPr>
              <w:t xml:space="preserve">, Superseded 27/02/2018</w:t>
            </w:r>
          </w:p>
          <w:p>
            <w:r>
              <w:br/>
            </w:r>
            <w:hyperlink w:history="true" r:id="R7cf7f1fc718e450d">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d24dcd0c1854aa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a73f019aaad4252">
              <w:r>
                <w:rPr>
                  <w:rStyle w:val="Hyperlink"/>
                  <w:color w:val="244061"/>
                </w:rPr>
                <w:t xml:space="preserve">Indigenous</w:t>
              </w:r>
            </w:hyperlink>
            <w:r>
              <w:rPr>
                <w:rStyle w:val="row-content"/>
                <w:color w:val="244061"/>
              </w:rPr>
              <w:t xml:space="preserve">, Superseded 17/10/2018</w:t>
            </w:r>
          </w:p>
          <w:p>
            <w:r>
              <w:br/>
            </w:r>
            <w:hyperlink w:history="true" r:id="R72f5e26fb3a441a5">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0b1818bb766b4f3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3e4fc99db74bab">
              <w:r>
                <w:rPr>
                  <w:rStyle w:val="Hyperlink"/>
                  <w:color w:val="244061"/>
                </w:rPr>
                <w:t xml:space="preserve">Indigenous</w:t>
              </w:r>
            </w:hyperlink>
            <w:r>
              <w:rPr>
                <w:rStyle w:val="row-content"/>
                <w:color w:val="244061"/>
              </w:rPr>
              <w:t xml:space="preserve">, Superseded 20/01/2017</w:t>
            </w:r>
          </w:p>
          <w:p>
            <w:r>
              <w:br/>
            </w:r>
            <w:hyperlink w:history="true" r:id="R7b9c178f1c844a5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30f293689a342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3ce3608fb34635">
              <w:r>
                <w:rPr>
                  <w:rStyle w:val="Hyperlink"/>
                  <w:color w:val="244061"/>
                </w:rPr>
                <w:t xml:space="preserve">Indigenous</w:t>
              </w:r>
            </w:hyperlink>
            <w:r>
              <w:rPr>
                <w:rStyle w:val="row-content"/>
                <w:color w:val="244061"/>
              </w:rPr>
              <w:t xml:space="preserve">, Superseded 17/10/2018</w:t>
            </w:r>
          </w:p>
          <w:p>
            <w:r>
              <w:br/>
            </w:r>
            <w:hyperlink w:history="true" r:id="Rb1cb727ccf2d4e0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27a9054ebc04d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73e6cfdafc40a3">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85759892d6cd4c91">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95638386221141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1d89133e134d69">
              <w:r>
                <w:rPr>
                  <w:rStyle w:val="Hyperlink"/>
                  <w:color w:val="244061"/>
                </w:rPr>
                <w:t xml:space="preserve">Indigenous</w:t>
              </w:r>
            </w:hyperlink>
            <w:r>
              <w:rPr>
                <w:rStyle w:val="row-content"/>
                <w:color w:val="244061"/>
              </w:rPr>
              <w:t xml:space="preserve">, Superseded 20/01/2017</w:t>
            </w:r>
          </w:p>
          <w:p>
            <w:r>
              <w:br/>
            </w:r>
            <w:hyperlink w:history="true" r:id="R4eb2b0c849d441aa">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06a9058ef9b40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c2df55f4c94d70">
              <w:r>
                <w:rPr>
                  <w:rStyle w:val="Hyperlink"/>
                  <w:color w:val="244061"/>
                </w:rPr>
                <w:t xml:space="preserve">Indigenous</w:t>
              </w:r>
            </w:hyperlink>
            <w:r>
              <w:rPr>
                <w:rStyle w:val="row-content"/>
                <w:color w:val="244061"/>
              </w:rPr>
              <w:t xml:space="preserve">, Superseded 27/02/2018</w:t>
            </w:r>
          </w:p>
          <w:p>
            <w:r>
              <w:br/>
            </w:r>
            <w:hyperlink w:history="true" r:id="R7201f59a8fa9469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38380fec2394b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8e77242602402b">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be679485a2e3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6fdb9d458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79485a2e34a42" /><Relationship Type="http://schemas.openxmlformats.org/officeDocument/2006/relationships/header" Target="/word/header1.xml" Id="R6a35a64635ab46c0" /><Relationship Type="http://schemas.openxmlformats.org/officeDocument/2006/relationships/settings" Target="/word/settings.xml" Id="R35ceb16ec78549fd" /><Relationship Type="http://schemas.openxmlformats.org/officeDocument/2006/relationships/styles" Target="/word/styles.xml" Id="Rfc3bbc0b18774ea7" /><Relationship Type="http://schemas.openxmlformats.org/officeDocument/2006/relationships/hyperlink" Target="https://meteor.aihw.gov.au/RegistrationAuthority/12" TargetMode="External" Id="Ref2b9e000cc44e59" /><Relationship Type="http://schemas.openxmlformats.org/officeDocument/2006/relationships/hyperlink" Target="https://meteor.aihw.gov.au/RegistrationAuthority/6" TargetMode="External" Id="R68c97b1813b9458d" /><Relationship Type="http://schemas.openxmlformats.org/officeDocument/2006/relationships/hyperlink" Target="https://meteor.aihw.gov.au/content/594125" TargetMode="External" Id="Ra88d2792365046c4" /><Relationship Type="http://schemas.openxmlformats.org/officeDocument/2006/relationships/hyperlink" Target="https://meteor.aihw.gov.au/RegistrationAuthority/12" TargetMode="External" Id="Ra7bd955711b14eeb" /><Relationship Type="http://schemas.openxmlformats.org/officeDocument/2006/relationships/hyperlink" Target="https://meteor.aihw.gov.au/RegistrationAuthority/6" TargetMode="External" Id="R85fc96671820416d" /><Relationship Type="http://schemas.openxmlformats.org/officeDocument/2006/relationships/hyperlink" Target="https://meteor.aihw.gov.au/content/268955" TargetMode="External" Id="Rb9349d8a1c3d457f" /><Relationship Type="http://schemas.openxmlformats.org/officeDocument/2006/relationships/hyperlink" Target="https://meteor.aihw.gov.au/content/594127" TargetMode="External" Id="R9c988458ede6446f" /><Relationship Type="http://schemas.openxmlformats.org/officeDocument/2006/relationships/hyperlink" Target="https://meteor.aihw.gov.au/content/594320" TargetMode="External" Id="Rc047a43cc4cb49c4" /><Relationship Type="http://schemas.openxmlformats.org/officeDocument/2006/relationships/hyperlink" Target="https://meteor.aihw.gov.au/RegistrationAuthority/12" TargetMode="External" Id="R8ff75daefc264a48" /><Relationship Type="http://schemas.openxmlformats.org/officeDocument/2006/relationships/hyperlink" Target="https://meteor.aihw.gov.au/RegistrationAuthority/6" TargetMode="External" Id="R9ef03a42fc8447a6" /><Relationship Type="http://schemas.openxmlformats.org/officeDocument/2006/relationships/hyperlink" Target="http://www.kidney.org.au/LinkClick.aspx?fileticket=vfDcA4sEUMs=" TargetMode="External" Id="R2f341dccd0894e56" /><Relationship Type="http://schemas.openxmlformats.org/officeDocument/2006/relationships/hyperlink" Target="https://meteor.aihw.gov.au/content/699033" TargetMode="External" Id="R1466c841d5fb4972" /><Relationship Type="http://schemas.openxmlformats.org/officeDocument/2006/relationships/hyperlink" Target="https://meteor.aihw.gov.au/RegistrationAuthority/12" TargetMode="External" Id="R632339f6cef6448c" /><Relationship Type="http://schemas.openxmlformats.org/officeDocument/2006/relationships/hyperlink" Target="https://meteor.aihw.gov.au/RegistrationAuthority/6" TargetMode="External" Id="R849556fb20e6496e" /><Relationship Type="http://schemas.openxmlformats.org/officeDocument/2006/relationships/hyperlink" Target="https://meteor.aihw.gov.au/content/585036" TargetMode="External" Id="R236d31d7f09a4a09" /><Relationship Type="http://schemas.openxmlformats.org/officeDocument/2006/relationships/hyperlink" Target="https://meteor.aihw.gov.au/RegistrationAuthority/12" TargetMode="External" Id="R832a3e7c224e4453" /><Relationship Type="http://schemas.openxmlformats.org/officeDocument/2006/relationships/hyperlink" Target="https://meteor.aihw.gov.au/RegistrationAuthority/6" TargetMode="External" Id="R127e789c8d9a4c4d" /><Relationship Type="http://schemas.openxmlformats.org/officeDocument/2006/relationships/hyperlink" Target="https://meteor.aihw.gov.au/content/686603" TargetMode="External" Id="R52f1841181b44cf5" /><Relationship Type="http://schemas.openxmlformats.org/officeDocument/2006/relationships/hyperlink" Target="https://meteor.aihw.gov.au/RegistrationAuthority/12" TargetMode="External" Id="Rebfe52ac9ad94a76" /><Relationship Type="http://schemas.openxmlformats.org/officeDocument/2006/relationships/hyperlink" Target="https://meteor.aihw.gov.au/RegistrationAuthority/6" TargetMode="External" Id="R4d886c8ea2e3427f" /><Relationship Type="http://schemas.openxmlformats.org/officeDocument/2006/relationships/hyperlink" Target="https://meteor.aihw.gov.au/content/594135" TargetMode="External" Id="R99b1e0728b3942c7" /><Relationship Type="http://schemas.openxmlformats.org/officeDocument/2006/relationships/hyperlink" Target="https://meteor.aihw.gov.au/RegistrationAuthority/12" TargetMode="External" Id="Rd15bf41595a84e6d" /><Relationship Type="http://schemas.openxmlformats.org/officeDocument/2006/relationships/hyperlink" Target="https://meteor.aihw.gov.au/RegistrationAuthority/6" TargetMode="External" Id="R6edafb018ac94adc" /><Relationship Type="http://schemas.openxmlformats.org/officeDocument/2006/relationships/hyperlink" Target="https://meteor.aihw.gov.au/content/663973" TargetMode="External" Id="R54c152b011ce455e" /><Relationship Type="http://schemas.openxmlformats.org/officeDocument/2006/relationships/hyperlink" Target="https://meteor.aihw.gov.au/RegistrationAuthority/12" TargetMode="External" Id="R2e70f6377cd444c9" /><Relationship Type="http://schemas.openxmlformats.org/officeDocument/2006/relationships/hyperlink" Target="https://meteor.aihw.gov.au/RegistrationAuthority/6" TargetMode="External" Id="Rdf6bd6ac58b44a67" /><Relationship Type="http://schemas.openxmlformats.org/officeDocument/2006/relationships/hyperlink" Target="https://meteor.aihw.gov.au/content/686366" TargetMode="External" Id="R7cf7f1fc718e450d" /><Relationship Type="http://schemas.openxmlformats.org/officeDocument/2006/relationships/hyperlink" Target="https://meteor.aihw.gov.au/RegistrationAuthority/12" TargetMode="External" Id="R4d24dcd0c1854aa9" /><Relationship Type="http://schemas.openxmlformats.org/officeDocument/2006/relationships/hyperlink" Target="https://meteor.aihw.gov.au/RegistrationAuthority/6" TargetMode="External" Id="R8a73f019aaad4252" /><Relationship Type="http://schemas.openxmlformats.org/officeDocument/2006/relationships/hyperlink" Target="https://meteor.aihw.gov.au/content/594108" TargetMode="External" Id="R72f5e26fb3a441a5" /><Relationship Type="http://schemas.openxmlformats.org/officeDocument/2006/relationships/hyperlink" Target="https://meteor.aihw.gov.au/RegistrationAuthority/12" TargetMode="External" Id="R0b1818bb766b4f3f" /><Relationship Type="http://schemas.openxmlformats.org/officeDocument/2006/relationships/hyperlink" Target="https://meteor.aihw.gov.au/RegistrationAuthority/6" TargetMode="External" Id="Ra53e4fc99db74bab" /><Relationship Type="http://schemas.openxmlformats.org/officeDocument/2006/relationships/hyperlink" Target="https://meteor.aihw.gov.au/content/686368" TargetMode="External" Id="R7b9c178f1c844a56" /><Relationship Type="http://schemas.openxmlformats.org/officeDocument/2006/relationships/hyperlink" Target="https://meteor.aihw.gov.au/RegistrationAuthority/12" TargetMode="External" Id="Rf30f293689a34222" /><Relationship Type="http://schemas.openxmlformats.org/officeDocument/2006/relationships/hyperlink" Target="https://meteor.aihw.gov.au/RegistrationAuthority/6" TargetMode="External" Id="R523ce3608fb34635" /><Relationship Type="http://schemas.openxmlformats.org/officeDocument/2006/relationships/hyperlink" Target="https://meteor.aihw.gov.au/content/663976" TargetMode="External" Id="Rb1cb727ccf2d4e00" /><Relationship Type="http://schemas.openxmlformats.org/officeDocument/2006/relationships/hyperlink" Target="https://meteor.aihw.gov.au/RegistrationAuthority/12" TargetMode="External" Id="R327a9054ebc04d92" /><Relationship Type="http://schemas.openxmlformats.org/officeDocument/2006/relationships/hyperlink" Target="https://meteor.aihw.gov.au/RegistrationAuthority/6" TargetMode="External" Id="R3073e6cfdafc40a3" /><Relationship Type="http://schemas.openxmlformats.org/officeDocument/2006/relationships/hyperlink" Target="https://meteor.aihw.gov.au/content/594108" TargetMode="External" Id="R85759892d6cd4c91" /><Relationship Type="http://schemas.openxmlformats.org/officeDocument/2006/relationships/hyperlink" Target="https://meteor.aihw.gov.au/RegistrationAuthority/12" TargetMode="External" Id="R95638386221141bb" /><Relationship Type="http://schemas.openxmlformats.org/officeDocument/2006/relationships/hyperlink" Target="https://meteor.aihw.gov.au/RegistrationAuthority/6" TargetMode="External" Id="R8f1d89133e134d69" /><Relationship Type="http://schemas.openxmlformats.org/officeDocument/2006/relationships/hyperlink" Target="https://meteor.aihw.gov.au/content/663976" TargetMode="External" Id="R4eb2b0c849d441aa" /><Relationship Type="http://schemas.openxmlformats.org/officeDocument/2006/relationships/hyperlink" Target="https://meteor.aihw.gov.au/RegistrationAuthority/12" TargetMode="External" Id="R406a9058ef9b40ce" /><Relationship Type="http://schemas.openxmlformats.org/officeDocument/2006/relationships/hyperlink" Target="https://meteor.aihw.gov.au/RegistrationAuthority/6" TargetMode="External" Id="R1dc2df55f4c94d70" /><Relationship Type="http://schemas.openxmlformats.org/officeDocument/2006/relationships/hyperlink" Target="https://meteor.aihw.gov.au/content/686368" TargetMode="External" Id="R7201f59a8fa94690" /><Relationship Type="http://schemas.openxmlformats.org/officeDocument/2006/relationships/hyperlink" Target="https://meteor.aihw.gov.au/RegistrationAuthority/12" TargetMode="External" Id="Rc38380fec2394b6f" /><Relationship Type="http://schemas.openxmlformats.org/officeDocument/2006/relationships/hyperlink" Target="https://meteor.aihw.gov.au/RegistrationAuthority/6" TargetMode="External" Id="R128e77242602402b" /></Relationships>
</file>

<file path=word/_rels/header1.xml.rels>&#65279;<?xml version="1.0" encoding="utf-8"?><Relationships xmlns="http://schemas.openxmlformats.org/package/2006/relationships"><Relationship Type="http://schemas.openxmlformats.org/officeDocument/2006/relationships/image" Target="/media/image.png" Id="R4756fdb9d458422f" /></Relationships>
</file>