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86f2663004884" /></Relationships>
</file>

<file path=word/document.xml><?xml version="1.0" encoding="utf-8"?>
<w:document xmlns:r="http://schemas.openxmlformats.org/officeDocument/2006/relationships" xmlns:w="http://schemas.openxmlformats.org/wordprocessingml/2006/main">
  <w:body>
    <w:p>
      <w:pPr>
        <w:pStyle w:val="Title"/>
      </w:pPr>
      <w:r>
        <w:t>Glycosylated haemoglobin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Glycosylated haemoglobin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8d2af47ea64dd0">
              <w:r>
                <w:rPr>
                  <w:rStyle w:val="Hyperlink"/>
                  <w:color w:val="244061"/>
                </w:rPr>
                <w:t xml:space="preserve">Health</w:t>
              </w:r>
            </w:hyperlink>
            <w:r>
              <w:rPr>
                <w:rStyle w:val="row-content"/>
                <w:color w:val="244061"/>
              </w:rPr>
              <w:t xml:space="preserve">, Standard 13/03/2015</w:t>
            </w:r>
          </w:p>
          <w:p>
            <w:pPr>
              <w:spacing w:before="0" w:after="0"/>
            </w:pPr>
            <w:hyperlink w:history="true" r:id="Rc5ec296b49224916">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amount of glycosylated haemoglobin in the blood.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or equal to 7% (less than or equal to 53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Greater than 7% but less than or equal to 8% (greater than 53 mmol/mol but less than or equal to 64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Greater than 8% but less than 10% (greater than 64 mmol/mol but less than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Greater than or equal to 10% (greater than or equal to 86 mmol/mol)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73152daa02471a">
              <w:r>
                <w:rPr>
                  <w:rStyle w:val="Hyperlink"/>
                </w:rPr>
                <w:t xml:space="preserve">Glycosylated haemoglobin level code N</w:t>
              </w:r>
            </w:hyperlink>
          </w:p>
          <w:p>
            <w:pPr>
              <w:spacing w:before="0" w:after="0"/>
            </w:pPr>
            <w:r>
              <w:rPr>
                <w:rStyle w:val="row-content"/>
                <w:color w:val="244061"/>
              </w:rPr>
              <w:t xml:space="preserve">       </w:t>
            </w:r>
            <w:hyperlink w:history="true" r:id="Rb83d2d540e6b4895">
              <w:r>
                <w:rPr>
                  <w:rStyle w:val="Hyperlink"/>
                  <w:color w:val="244061"/>
                </w:rPr>
                <w:t xml:space="preserve">Health</w:t>
              </w:r>
            </w:hyperlink>
            <w:r>
              <w:rPr>
                <w:rStyle w:val="row-content"/>
                <w:color w:val="244061"/>
              </w:rPr>
              <w:t xml:space="preserve">, Standard 07/12/2011</w:t>
            </w:r>
          </w:p>
          <w:p>
            <w:r>
              <w:br/>
            </w:r>
            <w:r>
              <w:rPr>
                <w:rStyle w:val="row-content"/>
              </w:rPr>
              <w:t xml:space="preserve">Has been superseded by </w:t>
            </w:r>
            <w:hyperlink w:history="true" r:id="R693dc70c6fb64979">
              <w:r>
                <w:rPr>
                  <w:rStyle w:val="Hyperlink"/>
                </w:rPr>
                <w:t xml:space="preserve">Glycated haemoglobin level code N</w:t>
              </w:r>
            </w:hyperlink>
          </w:p>
          <w:p>
            <w:pPr>
              <w:spacing w:before="0" w:after="0"/>
            </w:pPr>
            <w:r>
              <w:rPr>
                <w:rStyle w:val="row-content"/>
                <w:color w:val="244061"/>
              </w:rPr>
              <w:t xml:space="preserve">       </w:t>
            </w:r>
            <w:hyperlink w:history="true" r:id="R541a0da35ad147b8">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6b5e9899864ef8">
              <w:r>
                <w:rPr>
                  <w:rStyle w:val="Hyperlink"/>
                </w:rPr>
                <w:t xml:space="preserve">Person—glycosylated haemoglobin level, code N</w:t>
              </w:r>
            </w:hyperlink>
          </w:p>
          <w:p>
            <w:pPr>
              <w:spacing w:before="0" w:after="0"/>
            </w:pPr>
            <w:r>
              <w:rPr>
                <w:rStyle w:val="row-content"/>
                <w:color w:val="244061"/>
              </w:rPr>
              <w:t xml:space="preserve">       </w:t>
            </w:r>
            <w:hyperlink w:history="true" r:id="R5741f7d29cec4646">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50e3361939fe4480">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6b5b9f7d6425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590317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3be1b3cd1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5b9f7d64254c5d" /><Relationship Type="http://schemas.openxmlformats.org/officeDocument/2006/relationships/header" Target="/word/header1.xml" Id="R68ce90b655f04e70" /><Relationship Type="http://schemas.openxmlformats.org/officeDocument/2006/relationships/settings" Target="/word/settings.xml" Id="R4b70141279a74bf1" /><Relationship Type="http://schemas.openxmlformats.org/officeDocument/2006/relationships/styles" Target="/word/styles.xml" Id="Re6d408f40c7f4309" /><Relationship Type="http://schemas.openxmlformats.org/officeDocument/2006/relationships/hyperlink" Target="https://meteor.aihw.gov.au/RegistrationAuthority/12" TargetMode="External" Id="R548d2af47ea64dd0" /><Relationship Type="http://schemas.openxmlformats.org/officeDocument/2006/relationships/hyperlink" Target="https://meteor.aihw.gov.au/RegistrationAuthority/6" TargetMode="External" Id="Rc5ec296b49224916" /><Relationship Type="http://schemas.openxmlformats.org/officeDocument/2006/relationships/hyperlink" Target="https://meteor.aihw.gov.au/content/443628" TargetMode="External" Id="Rea73152daa02471a" /><Relationship Type="http://schemas.openxmlformats.org/officeDocument/2006/relationships/hyperlink" Target="https://meteor.aihw.gov.au/RegistrationAuthority/12" TargetMode="External" Id="Rb83d2d540e6b4895" /><Relationship Type="http://schemas.openxmlformats.org/officeDocument/2006/relationships/hyperlink" Target="https://meteor.aihw.gov.au/content/785960" TargetMode="External" Id="R693dc70c6fb64979" /><Relationship Type="http://schemas.openxmlformats.org/officeDocument/2006/relationships/hyperlink" Target="https://meteor.aihw.gov.au/RegistrationAuthority/6" TargetMode="External" Id="R541a0da35ad147b8" /><Relationship Type="http://schemas.openxmlformats.org/officeDocument/2006/relationships/hyperlink" Target="https://meteor.aihw.gov.au/content/589601" TargetMode="External" Id="R556b5e9899864ef8" /><Relationship Type="http://schemas.openxmlformats.org/officeDocument/2006/relationships/hyperlink" Target="https://meteor.aihw.gov.au/RegistrationAuthority/12" TargetMode="External" Id="R5741f7d29cec4646" /><Relationship Type="http://schemas.openxmlformats.org/officeDocument/2006/relationships/hyperlink" Target="https://meteor.aihw.gov.au/RegistrationAuthority/6" TargetMode="External" Id="R50e3361939fe4480" /></Relationships>
</file>

<file path=word/_rels/header1.xml.rels>&#65279;<?xml version="1.0" encoding="utf-8"?><Relationships xmlns="http://schemas.openxmlformats.org/package/2006/relationships"><Relationship Type="http://schemas.openxmlformats.org/officeDocument/2006/relationships/image" Target="/media/image.png" Id="R1a43be1b3cd1412c" /></Relationships>
</file>