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f11fda9b045e9" /></Relationships>
</file>

<file path=word/document.xml><?xml version="1.0" encoding="utf-8"?>
<w:document xmlns:r="http://schemas.openxmlformats.org/officeDocument/2006/relationships" xmlns:w="http://schemas.openxmlformats.org/wordprocessingml/2006/main">
  <w:body>
    <w:p>
      <w:pPr>
        <w:pStyle w:val="Title"/>
      </w:pPr>
      <w:r>
        <w:t>Medical emergency team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emergency team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c3eaca1264e1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team, usually consisting of specially trained medical practitioners and specialist nurses, which possesses the required skills and equipment to provide a patient with immediate on-site stabilisation and management, and to start discussions on appropriate limitations to medical intervention if indicated (for example, implementation of a 'Do not attempt to resuscitate' or 'Not for resuscitation'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of the Medical Emergency Team (MET) is early recognition and response to change in a patient’s condition, and to prevent further deterioration and to decide if enhanced levels of care are appropriate (for example, in the high-dependency or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959a9892c7144ef">
              <w:r>
                <w:rPr>
                  <w:rStyle w:val="Hyperlink"/>
                  <w:b/>
                </w:rPr>
                <w:t xml:space="preserve">intensive care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cbf1a7d0c747fe">
              <w:r>
                <w:rPr>
                  <w:rStyle w:val="Hyperlink"/>
                </w:rPr>
                <w:t xml:space="preserve">Cardiac arrest team</w:t>
              </w:r>
            </w:hyperlink>
          </w:p>
          <w:p>
            <w:pPr>
              <w:spacing w:before="0" w:after="0"/>
            </w:pPr>
            <w:r>
              <w:rPr>
                <w:rStyle w:val="row-content"/>
                <w:color w:val="244061"/>
              </w:rPr>
              <w:t xml:space="preserve">       </w:t>
            </w:r>
            <w:hyperlink w:history="true" r:id="R773bdef9cd274546">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5641f61c46994db2">
              <w:r>
                <w:rPr>
                  <w:rStyle w:val="Hyperlink"/>
                </w:rPr>
                <w:t xml:space="preserve">Intensive care liaison nurses</w:t>
              </w:r>
            </w:hyperlink>
          </w:p>
          <w:p>
            <w:pPr>
              <w:spacing w:before="0" w:after="0"/>
            </w:pPr>
            <w:r>
              <w:rPr>
                <w:rStyle w:val="row-content"/>
                <w:color w:val="244061"/>
              </w:rPr>
              <w:t xml:space="preserve">       </w:t>
            </w:r>
            <w:hyperlink w:history="true" r:id="Rb2f1f0e7e979454b">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2b3745dd7733414f">
              <w:r>
                <w:rPr>
                  <w:rStyle w:val="Hyperlink"/>
                </w:rPr>
                <w:t xml:space="preserve">Rapid response team</w:t>
              </w:r>
            </w:hyperlink>
          </w:p>
          <w:p>
            <w:pPr>
              <w:spacing w:before="0" w:after="0"/>
            </w:pPr>
            <w:r>
              <w:rPr>
                <w:rStyle w:val="row-content"/>
                <w:color w:val="244061"/>
              </w:rPr>
              <w:t xml:space="preserve">       </w:t>
            </w:r>
            <w:hyperlink w:history="true" r:id="R2a04db5586514eb0">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7a18c5224d443ed">
              <w:r>
                <w:rPr>
                  <w:rStyle w:val="Hyperlink"/>
                </w:rPr>
                <w:t xml:space="preserve">Episode of admitted patient care—rapid response team type, code N</w:t>
              </w:r>
            </w:hyperlink>
          </w:p>
          <w:p>
            <w:pPr>
              <w:spacing w:before="0" w:after="0"/>
            </w:pPr>
            <w:r>
              <w:rPr>
                <w:rStyle w:val="row-content"/>
                <w:color w:val="244061"/>
              </w:rPr>
              <w:t xml:space="preserve">       </w:t>
            </w:r>
            <w:hyperlink w:history="true" r:id="R7dd548f0652d4936">
              <w:r>
                <w:rPr>
                  <w:rStyle w:val="Hyperlink"/>
                  <w:color w:val="244061"/>
                </w:rPr>
                <w:t xml:space="preserve">Health</w:t>
              </w:r>
            </w:hyperlink>
            <w:r>
              <w:rPr>
                <w:rStyle w:val="row-content"/>
                <w:color w:val="244061"/>
              </w:rPr>
              <w:t xml:space="preserve">, Standard 04/09/2015</w:t>
            </w:r>
          </w:p>
          <w:p>
            <w:r>
              <w:br/>
            </w:r>
            <w:hyperlink w:history="true" r:id="Rabfc815361164703">
              <w:r>
                <w:rPr>
                  <w:rStyle w:val="Hyperlink"/>
                </w:rPr>
                <w:t xml:space="preserve">Hospital rapid response calls cluster</w:t>
              </w:r>
            </w:hyperlink>
          </w:p>
          <w:p>
            <w:pPr>
              <w:spacing w:before="0" w:after="0"/>
            </w:pPr>
            <w:r>
              <w:rPr>
                <w:rStyle w:val="row-content"/>
                <w:color w:val="244061"/>
              </w:rPr>
              <w:t xml:space="preserve">       </w:t>
            </w:r>
            <w:hyperlink w:history="true" r:id="R5f087848ebf647cd">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b85e0f11dd9f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584962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bbf0f7ada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e0f11dd9f4c5e" /><Relationship Type="http://schemas.openxmlformats.org/officeDocument/2006/relationships/header" Target="/word/header1.xml" Id="R5526705f9c7a4ff9" /><Relationship Type="http://schemas.openxmlformats.org/officeDocument/2006/relationships/settings" Target="/word/settings.xml" Id="Ra1d863b7fa8b48c8" /><Relationship Type="http://schemas.openxmlformats.org/officeDocument/2006/relationships/styles" Target="/word/styles.xml" Id="R1bf4556ebba54cf4" /><Relationship Type="http://schemas.openxmlformats.org/officeDocument/2006/relationships/hyperlink" Target="https://meteor.aihw.gov.au/RegistrationAuthority/12" TargetMode="External" Id="Ra4dc3eaca1264e16" /><Relationship Type="http://schemas.openxmlformats.org/officeDocument/2006/relationships/hyperlink" Target="https://meteor.aihw.gov.au/content/327234" TargetMode="External" Id="Rc959a9892c7144ef" /><Relationship Type="http://schemas.openxmlformats.org/officeDocument/2006/relationships/hyperlink" Target="https://meteor.aihw.gov.au/content/593891" TargetMode="External" Id="R14cbf1a7d0c747fe" /><Relationship Type="http://schemas.openxmlformats.org/officeDocument/2006/relationships/hyperlink" Target="https://meteor.aihw.gov.au/RegistrationAuthority/12" TargetMode="External" Id="R773bdef9cd274546" /><Relationship Type="http://schemas.openxmlformats.org/officeDocument/2006/relationships/hyperlink" Target="https://meteor.aihw.gov.au/content/593896" TargetMode="External" Id="R5641f61c46994db2" /><Relationship Type="http://schemas.openxmlformats.org/officeDocument/2006/relationships/hyperlink" Target="https://meteor.aihw.gov.au/RegistrationAuthority/12" TargetMode="External" Id="Rb2f1f0e7e979454b" /><Relationship Type="http://schemas.openxmlformats.org/officeDocument/2006/relationships/hyperlink" Target="https://meteor.aihw.gov.au/content/592338" TargetMode="External" Id="R2b3745dd7733414f" /><Relationship Type="http://schemas.openxmlformats.org/officeDocument/2006/relationships/hyperlink" Target="https://meteor.aihw.gov.au/RegistrationAuthority/12" TargetMode="External" Id="R2a04db5586514eb0" /><Relationship Type="http://schemas.openxmlformats.org/officeDocument/2006/relationships/hyperlink" Target="https://meteor.aihw.gov.au/content/592957" TargetMode="External" Id="R47a18c5224d443ed" /><Relationship Type="http://schemas.openxmlformats.org/officeDocument/2006/relationships/hyperlink" Target="https://meteor.aihw.gov.au/RegistrationAuthority/12" TargetMode="External" Id="R7dd548f0652d4936" /><Relationship Type="http://schemas.openxmlformats.org/officeDocument/2006/relationships/hyperlink" Target="https://meteor.aihw.gov.au/content/593582" TargetMode="External" Id="Rabfc815361164703" /><Relationship Type="http://schemas.openxmlformats.org/officeDocument/2006/relationships/hyperlink" Target="https://meteor.aihw.gov.au/RegistrationAuthority/12" TargetMode="External" Id="R5f087848ebf647cd" /></Relationships>
</file>

<file path=word/_rels/header1.xml.rels>&#65279;<?xml version="1.0" encoding="utf-8"?><Relationships xmlns="http://schemas.openxmlformats.org/package/2006/relationships"><Relationship Type="http://schemas.openxmlformats.org/officeDocument/2006/relationships/image" Target="/media/image.png" Id="R8f2bbf0f7ada40ff" /></Relationships>
</file>