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c1e0726a724834" /></Relationships>
</file>

<file path=word/document.xml><?xml version="1.0" encoding="utf-8"?>
<w:document xmlns:r="http://schemas.openxmlformats.org/officeDocument/2006/relationships" xmlns:w="http://schemas.openxmlformats.org/wordprocessingml/2006/main">
  <w:body>
    <w:p>
      <w:pPr>
        <w:pStyle w:val="Title"/>
      </w:pPr>
      <w:r>
        <w:t>National Human Papillomavirus Vaccination Program Register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Human Papillomavirus Vaccination Program Register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Human Papillomavirus Vaccination (HPV) Program Register is the Australian register which records HPV vaccine doses delivered as part of the National HPV Vaccination Program 2007-2009 and to girls who are routinely offered HPV vaccine in the first year of high school (at age 12- 13 years). From 2013, with the expansion of the Program to include males, the NHVPR will also record doses administered to 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bae531894624a30">
              <w:r>
                <w:rPr>
                  <w:rStyle w:val="Hyperlink"/>
                </w:rPr>
                <w:t xml:space="preserve">http://www.hpvregister.org.au/site/DefaultSite/filesystem/documents/Research/NHVPR-Pub-10-V2-May%202013-NHVPR-Information-brochure%20for%20researchers.pdf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bl>
    <w:p>
      <w:r>
        <w:br/>
      </w:r>
    </w:p>
    <w:sectPr>
      <w:footerReference xmlns:r="http://schemas.openxmlformats.org/officeDocument/2006/relationships" w:type="default" r:id="R90cff5c82b0e4f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581029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4eeced8fc4d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cff5c82b0e4f81" /><Relationship Type="http://schemas.openxmlformats.org/officeDocument/2006/relationships/header" Target="/word/header1.xml" Id="R0e64c3659b3140af" /><Relationship Type="http://schemas.openxmlformats.org/officeDocument/2006/relationships/settings" Target="/word/settings.xml" Id="Rb97abe2729cf4643" /><Relationship Type="http://schemas.openxmlformats.org/officeDocument/2006/relationships/styles" Target="/word/styles.xml" Id="Re795489d8d784d71" /><Relationship Type="http://schemas.openxmlformats.org/officeDocument/2006/relationships/hyperlink" Target="http://www.hpvregister.org.au/site/DefaultSite/filesystem/documents/Research/NHVPR-Pub-10-V2-May 2013-NHVPR-Information-brochure for researchers.pdf" TargetMode="External" Id="Rdbae531894624a30" /></Relationships>
</file>

<file path=word/_rels/header1.xml.rels>&#65279;<?xml version="1.0" encoding="utf-8"?><Relationships xmlns="http://schemas.openxmlformats.org/package/2006/relationships"><Relationship Type="http://schemas.openxmlformats.org/officeDocument/2006/relationships/image" Target="/media/image.png" Id="Re484eeced8fc4db3" /></Relationships>
</file>