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403ef7b11b481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6fed7d0e864011">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8414189f7a4914">
              <w:r>
                <w:rPr>
                  <w:rStyle w:val="Hyperlink"/>
                </w:rPr>
                <w:t xml:space="preserve">National Indigenous Reform Agreement (2015)</w:t>
              </w:r>
            </w:hyperlink>
          </w:p>
          <w:p>
            <w:pPr>
              <w:pStyle w:val="registration-status"/>
              <w:spacing w:before="0" w:after="0"/>
            </w:pPr>
            <w:hyperlink w:history="true" r:id="R143ddaf4c9884fd6">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34e98616ba4843">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a1220970cc794df7">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 Person—age</w:t>
            </w:r>
          </w:p>
          <w:p>
            <w:r>
              <w:rPr>
                <w:rStyle w:val="row-content"/>
                <w:b/>
              </w:rPr>
              <w:t xml:space="preserve">Data Source</w:t>
            </w:r>
          </w:p>
          <w:p>
            <w:hyperlink w:history="true" r:id="R4c9b699b5a6e403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Level of study completed</w:t>
            </w:r>
          </w:p>
          <w:p>
            <w:r>
              <w:rPr>
                <w:rStyle w:val="row-content"/>
                <w:b/>
              </w:rPr>
              <w:t xml:space="preserve">Data Source</w:t>
            </w:r>
          </w:p>
          <w:p>
            <w:hyperlink w:history="true" r:id="R936833419dd14fb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db38b752adf94cc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6de72b080f5c443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0ec9ec69e91493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c4754213737c42f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4899e0874f714e5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5c2f2ee720264f8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Census data were provided for 2013 reporting but was not available disaggregated by remoteness. 2011 Census data resupplied for the 2014 reporting disaggregated by remoteness.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People whose level of education was inadequately described are excluded from the calculation (numerator and denominator). </w:t>
            </w:r>
          </w:p>
          <w:p>
            <w:pPr>
              <w:pStyle w:val="ListParagraph"/>
              <w:numPr>
                <w:ilvl w:val="0"/>
                <w:numId w:val="4"/>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enrolled in study are included in the calculations for this indicator. </w:t>
            </w:r>
          </w:p>
          <w:p>
            <w:pPr>
              <w:spacing w:after="160"/>
            </w:pPr>
            <w:r>
              <w:rPr>
                <w:rStyle w:val="row-content-rich-text"/>
              </w:rPr>
              <w:t xml:space="preserve">Total population excludes people whose level of non-schooling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a85a309dbe4fb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90cd0b588c404e">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have collected level and field of current study in the 2012-13 Australian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643672fce344e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68f4e08eac45c2">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b086e97da31d4a57">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d39b301549d24185">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3cfec7e70cdd4db8">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a27ef8b1cec54321">
              <w:r>
                <w:rPr>
                  <w:rStyle w:val="Hyperlink"/>
                </w:rPr>
                <w:t xml:space="preserve">National Indigenous Reform Agreement: PI 15b-Proportion of Indigenous 20-64 year olds with or working towards a post-school qualification in Certificate level III or above (survey data), 2015</w:t>
              </w:r>
            </w:hyperlink>
          </w:p>
          <w:p>
            <w:pPr>
              <w:pStyle w:val="registration-status"/>
              <w:spacing w:before="0" w:after="0"/>
            </w:pPr>
            <w:hyperlink w:history="true" r:id="R7f5f0e52e610461c">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d31acf795403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358452086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acf7954034df2" /><Relationship Type="http://schemas.openxmlformats.org/officeDocument/2006/relationships/header" Target="/word/header1.xml" Id="R815be4df5150418d" /><Relationship Type="http://schemas.openxmlformats.org/officeDocument/2006/relationships/settings" Target="/word/settings.xml" Id="R84ebf2cdf937471f" /><Relationship Type="http://schemas.openxmlformats.org/officeDocument/2006/relationships/styles" Target="/word/styles.xml" Id="R0cbcc777efef4e6e" /><Relationship Type="http://schemas.openxmlformats.org/officeDocument/2006/relationships/numbering" Target="/word/numbering.xml" Id="Rb2b06b088e7e4025" /><Relationship Type="http://schemas.openxmlformats.org/officeDocument/2006/relationships/hyperlink" Target="https://meteor.aihw.gov.au/RegistrationAuthority/6" TargetMode="External" Id="R3d6fed7d0e864011" /><Relationship Type="http://schemas.openxmlformats.org/officeDocument/2006/relationships/hyperlink" Target="https://meteor.aihw.gov.au/content/578744" TargetMode="External" Id="R088414189f7a4914" /><Relationship Type="http://schemas.openxmlformats.org/officeDocument/2006/relationships/hyperlink" Target="https://meteor.aihw.gov.au/RegistrationAuthority/6" TargetMode="External" Id="R143ddaf4c9884fd6" /><Relationship Type="http://schemas.openxmlformats.org/officeDocument/2006/relationships/hyperlink" Target="https://meteor.aihw.gov.au/content/396182" TargetMode="External" Id="Rc934e98616ba4843" /><Relationship Type="http://schemas.openxmlformats.org/officeDocument/2006/relationships/hyperlink" Target="https://meteor.aihw.gov.au/RegistrationAuthority/6" TargetMode="External" Id="Ra1220970cc794df7" /><Relationship Type="http://schemas.openxmlformats.org/officeDocument/2006/relationships/hyperlink" Target="https://meteor.aihw.gov.au/content/481876" TargetMode="External" Id="R4c9b699b5a6e4033" /><Relationship Type="http://schemas.openxmlformats.org/officeDocument/2006/relationships/hyperlink" Target="https://meteor.aihw.gov.au/content/481876" TargetMode="External" Id="R936833419dd14fbd" /><Relationship Type="http://schemas.openxmlformats.org/officeDocument/2006/relationships/hyperlink" Target="https://meteor.aihw.gov.au/content/481876" TargetMode="External" Id="Rdb38b752adf94cce" /><Relationship Type="http://schemas.openxmlformats.org/officeDocument/2006/relationships/hyperlink" Target="https://meteor.aihw.gov.au/content/481876" TargetMode="External" Id="R6de72b080f5c443a" /><Relationship Type="http://schemas.openxmlformats.org/officeDocument/2006/relationships/hyperlink" Target="https://meteor.aihw.gov.au/content/481876" TargetMode="External" Id="R50ec9ec69e914936" /><Relationship Type="http://schemas.openxmlformats.org/officeDocument/2006/relationships/hyperlink" Target="https://meteor.aihw.gov.au/content/481876" TargetMode="External" Id="Rc4754213737c42ff" /><Relationship Type="http://schemas.openxmlformats.org/officeDocument/2006/relationships/hyperlink" Target="https://meteor.aihw.gov.au/content/481876" TargetMode="External" Id="R4899e0874f714e5b" /><Relationship Type="http://schemas.openxmlformats.org/officeDocument/2006/relationships/hyperlink" Target="https://meteor.aihw.gov.au/content/481876" TargetMode="External" Id="R5c2f2ee720264f88" /><Relationship Type="http://schemas.openxmlformats.org/officeDocument/2006/relationships/hyperlink" Target="https://meteor.aihw.gov.au/content/410674" TargetMode="External" Id="R9da85a309dbe4fb3" /><Relationship Type="http://schemas.openxmlformats.org/officeDocument/2006/relationships/hyperlink" Target="https://meteor.aihw.gov.au/content/481876" TargetMode="External" Id="Rab90cd0b588c404e" /><Relationship Type="http://schemas.openxmlformats.org/officeDocument/2006/relationships/hyperlink" Target="https://meteor.aihw.gov.au/content/410271" TargetMode="External" Id="R37643672fce344e1" /><Relationship Type="http://schemas.openxmlformats.org/officeDocument/2006/relationships/hyperlink" Target="https://meteor.aihw.gov.au/content/525738" TargetMode="External" Id="R3868f4e08eac45c2" /><Relationship Type="http://schemas.openxmlformats.org/officeDocument/2006/relationships/hyperlink" Target="https://meteor.aihw.gov.au/RegistrationAuthority/6" TargetMode="External" Id="Rb086e97da31d4a57" /><Relationship Type="http://schemas.openxmlformats.org/officeDocument/2006/relationships/hyperlink" Target="https://meteor.aihw.gov.au/content/611208" TargetMode="External" Id="Rd39b301549d24185" /><Relationship Type="http://schemas.openxmlformats.org/officeDocument/2006/relationships/hyperlink" Target="https://meteor.aihw.gov.au/RegistrationAuthority/6" TargetMode="External" Id="R3cfec7e70cdd4db8" /><Relationship Type="http://schemas.openxmlformats.org/officeDocument/2006/relationships/hyperlink" Target="https://meteor.aihw.gov.au/content/579110" TargetMode="External" Id="Ra27ef8b1cec54321" /><Relationship Type="http://schemas.openxmlformats.org/officeDocument/2006/relationships/hyperlink" Target="https://meteor.aihw.gov.au/RegistrationAuthority/6" TargetMode="External" Id="R7f5f0e52e610461c" /></Relationships>
</file>

<file path=word/_rels/header1.xml.rels>&#65279;<?xml version="1.0" encoding="utf-8"?><Relationships xmlns="http://schemas.openxmlformats.org/package/2006/relationships"><Relationship Type="http://schemas.openxmlformats.org/officeDocument/2006/relationships/image" Target="/media/image.png" Id="R472358452086437d" /></Relationships>
</file>