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8f3840b16485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time spent on Bringing Them Home/Link Up Counsellors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ab9e964504a2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d04a827f4024099">
              <w:r>
                <w:rPr>
                  <w:rStyle w:val="Hyperlink"/>
                  <w:b/>
                </w:rPr>
                <w:t xml:space="preserve">Bringing Them Home/Link Up Counsellors </w:t>
              </w:r>
            </w:hyperlink>
            <w:r>
              <w:rPr>
                <w:rStyle w:val="row-content-rich-text"/>
              </w:rPr>
              <w:t xml:space="preserve">activities within a service provider organisation,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04dcf03f7541a5">
              <w:r>
                <w:rPr>
                  <w:rStyle w:val="Hyperlink"/>
                </w:rPr>
                <w:t xml:space="preserve">Service provider organisation—proportion of time spent on Bringing Them Home/Link Up Counsellors activities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f2e12ce9fa4e39">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58a2a5f6f44a2a">
              <w:r>
                <w:rPr>
                  <w:rStyle w:val="Hyperlink"/>
                </w:rPr>
                <w:t xml:space="preserve">Bringing them Home/Link Up Counselling Program activities cluster</w:t>
              </w:r>
            </w:hyperlink>
          </w:p>
          <w:p>
            <w:pPr>
              <w:spacing w:before="0" w:after="0"/>
            </w:pPr>
            <w:r>
              <w:rPr>
                <w:rStyle w:val="row-content"/>
                <w:color w:val="244061"/>
              </w:rPr>
              <w:t xml:space="preserve">       </w:t>
            </w:r>
            <w:hyperlink w:history="true" r:id="Rc4086597bea84107">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40ea219d83e2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81e12bafa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a219d83e24294" /><Relationship Type="http://schemas.openxmlformats.org/officeDocument/2006/relationships/header" Target="/word/header1.xml" Id="R9e767697a1e643fe" /><Relationship Type="http://schemas.openxmlformats.org/officeDocument/2006/relationships/settings" Target="/word/settings.xml" Id="R2c1338379d594f0b" /><Relationship Type="http://schemas.openxmlformats.org/officeDocument/2006/relationships/styles" Target="/word/styles.xml" Id="R86ca2080ec5c4c6c" /><Relationship Type="http://schemas.openxmlformats.org/officeDocument/2006/relationships/hyperlink" Target="https://meteor.aihw.gov.au/RegistrationAuthority/6" TargetMode="External" Id="Rfd0ab9e964504a20" /><Relationship Type="http://schemas.openxmlformats.org/officeDocument/2006/relationships/hyperlink" Target="https://meteor.aihw.gov.au/content/578539" TargetMode="External" Id="Rcd04a827f4024099" /><Relationship Type="http://schemas.openxmlformats.org/officeDocument/2006/relationships/hyperlink" Target="https://meteor.aihw.gov.au/content/578956" TargetMode="External" Id="Rc504dcf03f7541a5" /><Relationship Type="http://schemas.openxmlformats.org/officeDocument/2006/relationships/hyperlink" Target="https://meteor.aihw.gov.au/content/352691" TargetMode="External" Id="Rd6f2e12ce9fa4e39" /><Relationship Type="http://schemas.openxmlformats.org/officeDocument/2006/relationships/hyperlink" Target="https://meteor.aihw.gov.au/content/578882" TargetMode="External" Id="Rf258a2a5f6f44a2a" /><Relationship Type="http://schemas.openxmlformats.org/officeDocument/2006/relationships/hyperlink" Target="https://meteor.aihw.gov.au/RegistrationAuthority/6" TargetMode="External" Id="Rc4086597bea84107" /></Relationships>
</file>

<file path=word/_rels/header1.xml.rels>&#65279;<?xml version="1.0" encoding="utf-8"?><Relationships xmlns="http://schemas.openxmlformats.org/package/2006/relationships"><Relationship Type="http://schemas.openxmlformats.org/officeDocument/2006/relationships/image" Target="/media/image.png" Id="R5fa81e12bafa4152" /></Relationships>
</file>