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a81678e80ea4c88" /></Relationships>
</file>

<file path=word/document.xml><?xml version="1.0" encoding="utf-8"?>
<w:document xmlns:r="http://schemas.openxmlformats.org/officeDocument/2006/relationships" xmlns:w="http://schemas.openxmlformats.org/wordprocessingml/2006/main">
  <w:body>
    <w:p>
      <w:pPr>
        <w:pStyle w:val="Title"/>
      </w:pPr>
      <w:r>
        <w:t>Service provider organisation—number of substance use treatment beds/residential places </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organisation—number of substance use treatment beds/residential places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576845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3ca1d6cbf8347d0">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residential beds and/or residential places at a substance use treatment service provider organisation.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cc6c013e0694634">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bde2facd6cb34b8d">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218223eb79b49cc">
              <w:r>
                <w:rPr>
                  <w:rStyle w:val="Hyperlink"/>
                </w:rPr>
                <w:t xml:space="preserve">Number of substance use treatment beds/residential places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beds and/or places available for stays of one or more nights at a residential treatment facility for substance 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ec8b366f0184c7e">
              <w:r>
                <w:rPr>
                  <w:rStyle w:val="Hyperlink"/>
                </w:rPr>
                <w:t xml:space="preserve">Material resource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51060a71f304295">
              <w:r>
                <w:rPr>
                  <w:rStyle w:val="Hyperlink"/>
                </w:rPr>
                <w:t xml:space="preserve">Service provider organisation—number of substance use treatment beds/residential places, total number N[NNNN]</w:t>
              </w:r>
            </w:hyperlink>
          </w:p>
          <w:p>
            <w:pPr>
              <w:pStyle w:val="registration-status"/>
              <w:spacing w:before="0" w:after="0"/>
            </w:pPr>
            <w:hyperlink w:history="true" r:id="R19007fb6bbb44720">
              <w:r>
                <w:rPr>
                  <w:rStyle w:val="Hyperlink"/>
                  <w:color w:val="244061"/>
                </w:rPr>
                <w:t xml:space="preserve">Indigenous</w:t>
              </w:r>
            </w:hyperlink>
            <w:r>
              <w:rPr>
                <w:rStyle w:val="row-content"/>
                <w:color w:val="244061"/>
              </w:rPr>
              <w:t xml:space="preserve">, Standard 16/09/2014</w:t>
            </w:r>
          </w:p>
          <w:p>
            <w:r>
              <w:br/>
            </w:r>
          </w:p>
        </w:tc>
      </w:tr>
    </w:tbl>
    <w:p>
      <w:r>
        <w:br/>
      </w:r>
      <w:r>
        <w:br/>
      </w:r>
    </w:p>
    <w:sectPr>
      <w:footerReference xmlns:r="http://schemas.openxmlformats.org/officeDocument/2006/relationships" w:type="default" r:id="Rb187166a6a07495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576845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08e2125f3bd426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187166a6a074957" /><Relationship Type="http://schemas.openxmlformats.org/officeDocument/2006/relationships/header" Target="/word/header1.xml" Id="R6af401141a9d41e7" /><Relationship Type="http://schemas.openxmlformats.org/officeDocument/2006/relationships/settings" Target="/word/settings.xml" Id="R3dde6647d63a4338" /><Relationship Type="http://schemas.openxmlformats.org/officeDocument/2006/relationships/styles" Target="/word/styles.xml" Id="Rf7eadcb51cc14ff4" /><Relationship Type="http://schemas.openxmlformats.org/officeDocument/2006/relationships/hyperlink" Target="https://meteor.aihw.gov.au/RegistrationAuthority/6" TargetMode="External" Id="R73ca1d6cbf8347d0" /><Relationship Type="http://schemas.openxmlformats.org/officeDocument/2006/relationships/hyperlink" Target="https://meteor.aihw.gov.au/content/269022" TargetMode="External" Id="Recc6c013e0694634" /><Relationship Type="http://schemas.openxmlformats.org/officeDocument/2006/relationships/hyperlink" Target="https://meteor.aihw.gov.au/content/281131" TargetMode="External" Id="Rbde2facd6cb34b8d" /><Relationship Type="http://schemas.openxmlformats.org/officeDocument/2006/relationships/hyperlink" Target="https://meteor.aihw.gov.au/content/576841" TargetMode="External" Id="Rd218223eb79b49cc" /><Relationship Type="http://schemas.openxmlformats.org/officeDocument/2006/relationships/hyperlink" Target="https://meteor.aihw.gov.au/content/274654" TargetMode="External" Id="Rcec8b366f0184c7e" /><Relationship Type="http://schemas.openxmlformats.org/officeDocument/2006/relationships/hyperlink" Target="https://meteor.aihw.gov.au/content/576850" TargetMode="External" Id="R551060a71f304295" /><Relationship Type="http://schemas.openxmlformats.org/officeDocument/2006/relationships/hyperlink" Target="https://meteor.aihw.gov.au/RegistrationAuthority/6" TargetMode="External" Id="R19007fb6bbb44720" /></Relationships>
</file>

<file path=word/_rels/header1.xml.rels>&#65279;<?xml version="1.0" encoding="utf-8"?><Relationships xmlns="http://schemas.openxmlformats.org/package/2006/relationships"><Relationship Type="http://schemas.openxmlformats.org/officeDocument/2006/relationships/image" Target="/media/image.png" Id="R108e2125f3bd4264" /></Relationships>
</file>