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0db11a89a3e49d8"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 unit—implementation of National standards for mental health services status,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 unit—implementation of National standards for mental health services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National standards for mental health services review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573549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e744494d8dd4992">
              <w:r>
                <w:rPr>
                  <w:rStyle w:val="Hyperlink"/>
                  <w:color w:val="244061"/>
                </w:rPr>
                <w:t xml:space="preserve">Health</w:t>
              </w:r>
            </w:hyperlink>
            <w:r>
              <w:rPr>
                <w:rStyle w:val="row-content"/>
                <w:color w:val="244061"/>
              </w:rPr>
              <w:t xml:space="preserve">, Superseded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extent of progress made by a specialised mental health service unit in implementing the National standards for mental health services by or at 30 June,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8d3dc1a012d4d96">
              <w:r>
                <w:rPr>
                  <w:rStyle w:val="Hyperlink"/>
                </w:rPr>
                <w:t xml:space="preserve">Specialised mental health service unit—implementation of National standards for mental health services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e6e656feed4407f">
              <w:r>
                <w:rPr>
                  <w:rStyle w:val="Hyperlink"/>
                </w:rPr>
                <w:t xml:space="preserve">Implementation of National standards for mental health services status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The service unit had been reviewed and was judged to have met all of the applicable National standards as determined by the accrediting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The service unit had been reviewed by an external accrediting agency and was judged to have met some but not all of the National standards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The service unit was in the process of being reviewed by an external accrediting agency but the outcomes were not 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The service unit was booked for review by an external accrediting agency and was engaged in self-assessment preparation prior to the formal external review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The service unit was engaged in self-assessment in relation to the National standards but did not have a contractual arrangement with an external accrediting agency for review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The service unit had not commenced the preparations for review by an external accrediting agency but this was intended to be undertaken in the future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It had not been resolved whether the service unit would undertake review by an external accrediting agency under the National standards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The National standards are not applicable to this service unit</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The service unit had been reviewed and was judged to have met all of the applicable National standards as determined by the accrediting agency</w:t>
            </w:r>
          </w:p>
          <w:p>
            <w:pPr>
              <w:spacing w:after="160"/>
            </w:pPr>
            <w:r>
              <w:rPr>
                <w:rStyle w:val="row-content-rich-text"/>
              </w:rPr>
              <w:t xml:space="preserve">For more information on the determination of applicable standards please refer to the Australian Commission on Safety and Quality in Health Care website (</w:t>
            </w:r>
            <w:hyperlink w:history="true" r:id="Re2f16b6f17cd48fd">
              <w:r>
                <w:rPr>
                  <w:rStyle w:val="Hyperlink"/>
                </w:rPr>
                <w:t xml:space="preserve">http://www.safetyandquality.gov.au/</w:t>
              </w:r>
            </w:hyperlink>
            <w:r>
              <w:rPr>
                <w:rStyle w:val="row-content-rich-text"/>
              </w:rPr>
              <w:t xml:space="preserve">).</w:t>
            </w:r>
          </w:p>
          <w:p>
            <w:pPr>
              <w:spacing w:after="160"/>
            </w:pPr>
            <w:r>
              <w:rPr>
                <w:rStyle w:val="row-content-rich-text"/>
              </w:rPr>
              <w:t xml:space="preserve">CODE 8   The National standards are not applicable to this service unit</w:t>
            </w:r>
          </w:p>
          <w:p>
            <w:pPr>
              <w:spacing w:after="160"/>
            </w:pPr>
            <w:r>
              <w:rPr>
                <w:rStyle w:val="row-content-rich-text"/>
              </w:rPr>
              <w:t xml:space="preserve">This code should only be used for:</w:t>
            </w:r>
          </w:p>
          <w:p>
            <w:pPr>
              <w:pStyle w:val="ListParagraph"/>
              <w:numPr>
                <w:ilvl w:val="0"/>
                <w:numId w:val="2"/>
              </w:numPr>
            </w:pPr>
            <w:r>
              <w:rPr>
                <w:rStyle w:val="row-content-rich-text"/>
              </w:rPr>
              <w:t xml:space="preserve">non-government organisation mental health services and private hospitals (that receive some government funding to provide specialised mental health services) where implementation of National standards for mental health services has not been agreed with the relevant state or territory; or</w:t>
            </w:r>
          </w:p>
          <w:p>
            <w:pPr>
              <w:pStyle w:val="ListParagraph"/>
              <w:numPr>
                <w:ilvl w:val="0"/>
                <w:numId w:val="2"/>
              </w:numPr>
            </w:pPr>
            <w:r>
              <w:rPr>
                <w:rStyle w:val="row-content-rich-text"/>
              </w:rPr>
              <w:t xml:space="preserve">those aged care residential services (e.g. psychogeriatric nursing homes) in receipt of funding under the </w:t>
            </w:r>
            <w:r>
              <w:rPr>
                <w:rStyle w:val="row-content-rich-text"/>
                <w:i/>
              </w:rPr>
              <w:t xml:space="preserve">Aged Care Act</w:t>
            </w:r>
            <w:r>
              <w:rPr>
                <w:rStyle w:val="row-content-rich-text"/>
              </w:rPr>
              <w:t xml:space="preserve"> and subject to Australian Government residential aged care reporting and service standards requirements.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Report the review/accreditation status at 30 June for each service unit for the National standards for mental health services using the standard set of codes shown in the value domain.</w:t>
            </w:r>
          </w:p>
          <w:p>
            <w:pPr>
              <w:spacing w:after="160"/>
            </w:pPr>
            <w:r>
              <w:rPr>
                <w:rStyle w:val="row-content-rich-text"/>
              </w:rPr>
              <w:t xml:space="preserve">For organisations that include more than one service unit the codes relating to each service should be completed. Reporting of progress at the individual service unit level recognises that parts rather than whole organisations may be implementing the standards.</w:t>
            </w:r>
          </w:p>
          <w:p>
            <w:pPr/>
            <w:r>
              <w:rPr>
                <w:rStyle w:val="row-content-rich-text"/>
              </w:rPr>
              <w:t xml:space="preserve">NOTE: for admitted patient setting only, these data need to be disaggregated by specialised mental health service program type and specialised mental health service target population.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aff774ad7794aa5">
              <w:r>
                <w:rPr>
                  <w:rStyle w:val="Hyperlink"/>
                </w:rPr>
                <w:t xml:space="preserve">Specialised mental health service unit—implementation of National standards for mental health services status, code N</w:t>
              </w:r>
            </w:hyperlink>
          </w:p>
          <w:p>
            <w:pPr>
              <w:pStyle w:val="registration-status"/>
              <w:spacing w:before="0" w:after="0"/>
            </w:pPr>
            <w:hyperlink w:history="true" r:id="R7aaf196098c54851">
              <w:r>
                <w:rPr>
                  <w:rStyle w:val="Hyperlink"/>
                  <w:color w:val="244061"/>
                </w:rPr>
                <w:t xml:space="preserve">Health</w:t>
              </w:r>
            </w:hyperlink>
            <w:r>
              <w:rPr>
                <w:rStyle w:val="row-content"/>
                <w:color w:val="244061"/>
              </w:rPr>
              <w:t xml:space="preserve">, Superseded 13/11/2014</w:t>
            </w:r>
          </w:p>
          <w:p>
            <w:r>
              <w:br/>
            </w:r>
            <w:r>
              <w:rPr>
                <w:rStyle w:val="row-content"/>
              </w:rPr>
              <w:t xml:space="preserve">Has been superseded by </w:t>
            </w:r>
            <w:hyperlink w:history="true" r:id="R9e2adbcda33a4273">
              <w:r>
                <w:rPr>
                  <w:rStyle w:val="Hyperlink"/>
                </w:rPr>
                <w:t xml:space="preserve">Specialised mental health service unit—implementation of National Standards for Mental Health Services status, code N</w:t>
              </w:r>
            </w:hyperlink>
          </w:p>
          <w:p>
            <w:pPr>
              <w:pStyle w:val="registration-status"/>
              <w:spacing w:before="0" w:after="0"/>
            </w:pPr>
            <w:hyperlink w:history="true" r:id="R2809530478924020">
              <w:r>
                <w:rPr>
                  <w:rStyle w:val="Hyperlink"/>
                  <w:color w:val="244061"/>
                </w:rPr>
                <w:t xml:space="preserve">Health</w:t>
              </w:r>
            </w:hyperlink>
            <w:r>
              <w:rPr>
                <w:rStyle w:val="row-content"/>
                <w:color w:val="244061"/>
              </w:rPr>
              <w:t xml:space="preserve">, Standard 16/01/2020</w:t>
            </w:r>
          </w:p>
          <w:p>
            <w:r>
              <w:br/>
            </w:r>
            <w:r>
              <w:rPr>
                <w:rStyle w:val="row-content"/>
              </w:rPr>
              <w:t xml:space="preserve">See also </w:t>
            </w:r>
            <w:hyperlink w:history="true" r:id="Rc28dc2f468ff4c49">
              <w:r>
                <w:rPr>
                  <w:rStyle w:val="Hyperlink"/>
                </w:rPr>
                <w:t xml:space="preserve">KPIs for Australian Public Mental Health Services: PI 03 – National Mental Health Service Standards compliance, 2018 (Service level)</w:t>
              </w:r>
            </w:hyperlink>
          </w:p>
          <w:p>
            <w:pPr>
              <w:pStyle w:val="registration-status"/>
              <w:spacing w:before="0" w:after="0"/>
            </w:pPr>
            <w:hyperlink w:history="true" r:id="Rbcd5355b38914676">
              <w:r>
                <w:rPr>
                  <w:rStyle w:val="Hyperlink"/>
                  <w:color w:val="244061"/>
                </w:rPr>
                <w:t xml:space="preserve">Health</w:t>
              </w:r>
            </w:hyperlink>
            <w:r>
              <w:rPr>
                <w:rStyle w:val="row-content"/>
                <w:color w:val="244061"/>
              </w:rPr>
              <w:t xml:space="preserve">, Superseded 13/01/2021</w:t>
            </w:r>
          </w:p>
          <w:p>
            <w:r>
              <w:br/>
            </w:r>
            <w:r>
              <w:rPr>
                <w:rStyle w:val="row-content"/>
              </w:rPr>
              <w:t xml:space="preserve">See also </w:t>
            </w:r>
            <w:hyperlink w:history="true" r:id="R744c5ccfeef5439b">
              <w:r>
                <w:rPr>
                  <w:rStyle w:val="Hyperlink"/>
                </w:rPr>
                <w:t xml:space="preserve">KPIs for Australian Public Mental Health Services: PI 03 – National Mental Health Service Standards compliance, 2019 (Service level)</w:t>
              </w:r>
            </w:hyperlink>
          </w:p>
          <w:p>
            <w:pPr>
              <w:pStyle w:val="registration-status"/>
              <w:spacing w:before="0" w:after="0"/>
            </w:pPr>
            <w:hyperlink w:history="true" r:id="Ra561a0ec81584606">
              <w:r>
                <w:rPr>
                  <w:rStyle w:val="Hyperlink"/>
                  <w:color w:val="244061"/>
                </w:rPr>
                <w:t xml:space="preserve">Health</w:t>
              </w:r>
            </w:hyperlink>
            <w:r>
              <w:rPr>
                <w:rStyle w:val="row-content"/>
                <w:color w:val="244061"/>
              </w:rPr>
              <w:t xml:space="preserve">, Superseded 13/01/2021</w:t>
            </w:r>
          </w:p>
          <w:p>
            <w:r>
              <w:br/>
            </w:r>
            <w:r>
              <w:rPr>
                <w:rStyle w:val="row-content"/>
              </w:rPr>
              <w:t xml:space="preserve">See also </w:t>
            </w:r>
            <w:hyperlink w:history="true" r:id="Rb876655b99e848e3">
              <w:r>
                <w:rPr>
                  <w:rStyle w:val="Hyperlink"/>
                </w:rPr>
                <w:t xml:space="preserve">KPIs for Australian Public Mental Health Services: PI 03 – National Mental Health Service Standards compliance, 2020 (Service level)</w:t>
              </w:r>
            </w:hyperlink>
          </w:p>
          <w:p>
            <w:pPr>
              <w:pStyle w:val="registration-status"/>
              <w:spacing w:before="0" w:after="0"/>
            </w:pPr>
            <w:hyperlink w:history="true" r:id="R0fee586ea1884448">
              <w:r>
                <w:rPr>
                  <w:rStyle w:val="Hyperlink"/>
                  <w:color w:val="244061"/>
                </w:rPr>
                <w:t xml:space="preserve">Health</w:t>
              </w:r>
            </w:hyperlink>
            <w:r>
              <w:rPr>
                <w:rStyle w:val="row-content"/>
                <w:color w:val="244061"/>
              </w:rPr>
              <w:t xml:space="preserve">, Superseded 17/12/2021</w:t>
            </w:r>
          </w:p>
          <w:p>
            <w:r>
              <w:br/>
            </w:r>
            <w:r>
              <w:rPr>
                <w:rStyle w:val="row-content"/>
              </w:rPr>
              <w:t xml:space="preserve">See also </w:t>
            </w:r>
            <w:hyperlink w:history="true" r:id="R92af511084b540d2">
              <w:r>
                <w:rPr>
                  <w:rStyle w:val="Hyperlink"/>
                </w:rPr>
                <w:t xml:space="preserve">KPIs for Australian Public Mental Health Services: PI 03 – National Mental Health Service Standards compliance, 2021– (Service level)</w:t>
              </w:r>
            </w:hyperlink>
          </w:p>
          <w:p>
            <w:pPr>
              <w:pStyle w:val="registration-status"/>
              <w:spacing w:before="0" w:after="0"/>
            </w:pPr>
            <w:hyperlink w:history="true" r:id="Ra90f675fc15b4aff">
              <w:r>
                <w:rPr>
                  <w:rStyle w:val="Hyperlink"/>
                  <w:color w:val="244061"/>
                </w:rPr>
                <w:t xml:space="preserve">Health</w:t>
              </w:r>
            </w:hyperlink>
            <w:r>
              <w:rPr>
                <w:rStyle w:val="row-content"/>
                <w:color w:val="244061"/>
              </w:rPr>
              <w:t xml:space="preserve">, Standard 17/12/2021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e3a7039b1b94648">
              <w:r>
                <w:rPr>
                  <w:rStyle w:val="Hyperlink"/>
                </w:rPr>
                <w:t xml:space="preserve">Mental health establishments NMDS 2015-16</w:t>
              </w:r>
            </w:hyperlink>
          </w:p>
          <w:p>
            <w:pPr>
              <w:pStyle w:val="registration-status"/>
              <w:spacing w:before="0" w:after="0"/>
            </w:pPr>
            <w:hyperlink w:history="true" r:id="R9df1957adfcc4654">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DSS specific information: </w:t>
            </w:r>
            <w:r>
              <w:rPr>
                <w:rStyle w:val="row-content"/>
              </w:rPr>
              <w:t xml:space="preserve">Data should be reported against the National Standards for Mental Health Services 2010.</w:t>
            </w:r>
            <w:r>
              <w:br/>
            </w:r>
            <w:r>
              <w:br/>
            </w:r>
            <w:hyperlink w:history="true" r:id="R3771e0305a4a4803">
              <w:r>
                <w:rPr>
                  <w:rStyle w:val="Hyperlink"/>
                </w:rPr>
                <w:t xml:space="preserve">Mental health establishments NMDS 2016-17</w:t>
              </w:r>
            </w:hyperlink>
          </w:p>
          <w:p>
            <w:pPr>
              <w:pStyle w:val="registration-status"/>
              <w:spacing w:before="0" w:after="0"/>
            </w:pPr>
            <w:hyperlink w:history="true" r:id="Rdcf4e8623302442b">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DSS specific information: </w:t>
            </w:r>
            <w:r>
              <w:rPr>
                <w:rStyle w:val="row-content"/>
              </w:rPr>
              <w:t xml:space="preserve">Data should be reported against the National Standards for Mental Health Services 2010.</w:t>
            </w:r>
            <w:r>
              <w:br/>
            </w:r>
            <w:r>
              <w:br/>
            </w:r>
            <w:hyperlink w:history="true" r:id="Rb7646ac397864f8c">
              <w:r>
                <w:rPr>
                  <w:rStyle w:val="Hyperlink"/>
                </w:rPr>
                <w:t xml:space="preserve">Mental health establishments NMDS 2017–18</w:t>
              </w:r>
            </w:hyperlink>
          </w:p>
          <w:p>
            <w:pPr>
              <w:pStyle w:val="registration-status"/>
              <w:spacing w:before="0" w:after="0"/>
            </w:pPr>
            <w:hyperlink w:history="true" r:id="R3f3ef07152d24056">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Data should be reported against the National Standards for Mental Health Services 2010.</w:t>
            </w:r>
          </w:p>
          <w:p>
            <w:r>
              <w:br/>
            </w:r>
            <w:r>
              <w:br/>
            </w:r>
            <w:hyperlink w:history="true" r:id="Rd7fd143c24354191">
              <w:r>
                <w:rPr>
                  <w:rStyle w:val="Hyperlink"/>
                </w:rPr>
                <w:t xml:space="preserve">Mental health establishments NMDS 2018–19</w:t>
              </w:r>
            </w:hyperlink>
          </w:p>
          <w:p>
            <w:pPr>
              <w:pStyle w:val="registration-status"/>
              <w:spacing w:before="0" w:after="0"/>
            </w:pPr>
            <w:hyperlink w:history="true" r:id="R576b0c82d5424f4b">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DSS specific information: </w:t>
            </w:r>
          </w:p>
          <w:p>
            <w:r>
              <w:rPr>
                <w:rStyle w:val="row-content"/>
              </w:rPr>
              <w:t xml:space="preserve">Data should be reported against the National Standards for Mental Health Services 2010.</w:t>
            </w:r>
          </w:p>
          <w:p>
            <w:r>
              <w:br/>
            </w:r>
            <w:r>
              <w:br/>
            </w:r>
            <w:hyperlink w:history="true" r:id="R3d4f9d6958a944dd">
              <w:r>
                <w:rPr>
                  <w:rStyle w:val="Hyperlink"/>
                </w:rPr>
                <w:t xml:space="preserve">Mental health establishments NMDS 2019–20</w:t>
              </w:r>
            </w:hyperlink>
          </w:p>
          <w:p>
            <w:pPr>
              <w:pStyle w:val="registration-status"/>
              <w:spacing w:before="0" w:after="0"/>
            </w:pPr>
            <w:hyperlink w:history="true" r:id="R22d6feb2bb9a4a5e">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DSS specific information: </w:t>
            </w:r>
          </w:p>
          <w:p>
            <w:r>
              <w:rPr>
                <w:rStyle w:val="row-content"/>
              </w:rPr>
              <w:t xml:space="preserve">Data should be reported against the National Standards for Mental Health Services 2010.</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1dec47a5717a4aaa">
              <w:r>
                <w:rPr>
                  <w:rStyle w:val="Hyperlink"/>
                </w:rPr>
                <w:t xml:space="preserve">KPIs for Australian Public Mental Health Services: PI 03J – National Mental Health Service Standards compliance, 2018</w:t>
              </w:r>
            </w:hyperlink>
          </w:p>
          <w:p>
            <w:pPr>
              <w:pStyle w:val="registration-status"/>
              <w:spacing w:before="0" w:after="0"/>
            </w:pPr>
            <w:hyperlink w:history="true" r:id="R292bd3476d844b83">
              <w:r>
                <w:rPr>
                  <w:rStyle w:val="Hyperlink"/>
                  <w:color w:val="244061"/>
                </w:rPr>
                <w:t xml:space="preserve">Health</w:t>
              </w:r>
            </w:hyperlink>
            <w:r>
              <w:rPr>
                <w:rStyle w:val="row-content"/>
                <w:color w:val="244061"/>
              </w:rPr>
              <w:t xml:space="preserve">, Superseded 13/01/2021</w:t>
            </w:r>
          </w:p>
          <w:p>
            <w:r>
              <w:br/>
            </w:r>
            <w:hyperlink w:history="true" r:id="R824511ba460a4aca">
              <w:r>
                <w:rPr>
                  <w:rStyle w:val="Hyperlink"/>
                </w:rPr>
                <w:t xml:space="preserve">KPIs for Australian Public Mental Health Services: PI 03J – National Mental Health Service Standards compliance, 2019</w:t>
              </w:r>
            </w:hyperlink>
          </w:p>
          <w:p>
            <w:pPr>
              <w:pStyle w:val="registration-status"/>
              <w:spacing w:before="0" w:after="0"/>
            </w:pPr>
            <w:hyperlink w:history="true" r:id="R41a8efe37625470c">
              <w:r>
                <w:rPr>
                  <w:rStyle w:val="Hyperlink"/>
                  <w:color w:val="244061"/>
                </w:rPr>
                <w:t xml:space="preserve">Health</w:t>
              </w:r>
            </w:hyperlink>
            <w:r>
              <w:rPr>
                <w:rStyle w:val="row-content"/>
                <w:color w:val="244061"/>
              </w:rPr>
              <w:t xml:space="preserve">, Superseded 13/01/2021</w:t>
            </w:r>
          </w:p>
          <w:p>
            <w:r>
              <w:br/>
            </w:r>
            <w:hyperlink w:history="true" r:id="Rd1ada21fb516491f">
              <w:r>
                <w:rPr>
                  <w:rStyle w:val="Hyperlink"/>
                </w:rPr>
                <w:t xml:space="preserve">KPIs for Australian Public Mental Health Services: PI 03J – National Mental Health Service Standards compliance, 2020</w:t>
              </w:r>
            </w:hyperlink>
          </w:p>
          <w:p>
            <w:pPr>
              <w:pStyle w:val="registration-status"/>
              <w:spacing w:before="0" w:after="0"/>
            </w:pPr>
            <w:hyperlink w:history="true" r:id="R7e84eeb75d2b4bdd">
              <w:r>
                <w:rPr>
                  <w:rStyle w:val="Hyperlink"/>
                  <w:color w:val="244061"/>
                </w:rPr>
                <w:t xml:space="preserve">Health</w:t>
              </w:r>
            </w:hyperlink>
            <w:r>
              <w:rPr>
                <w:rStyle w:val="row-content"/>
                <w:color w:val="244061"/>
              </w:rPr>
              <w:t xml:space="preserve">, Superseded 17/12/2021</w:t>
            </w:r>
          </w:p>
          <w:p>
            <w:r>
              <w:br/>
            </w:r>
            <w:hyperlink w:history="true" r:id="Rc31053e6ebe14d65">
              <w:r>
                <w:rPr>
                  <w:rStyle w:val="Hyperlink"/>
                </w:rPr>
                <w:t xml:space="preserve">KPIs for Australian Public Mental Health Services: PI 03J – National Mental Health Service Standards compliance, 2021</w:t>
              </w:r>
            </w:hyperlink>
          </w:p>
          <w:p>
            <w:pPr>
              <w:pStyle w:val="registration-status"/>
              <w:spacing w:before="0" w:after="0"/>
            </w:pPr>
            <w:hyperlink w:history="true" r:id="R68e94f31625d4733">
              <w:r>
                <w:rPr>
                  <w:rStyle w:val="Hyperlink"/>
                  <w:color w:val="244061"/>
                </w:rPr>
                <w:t xml:space="preserve">Health</w:t>
              </w:r>
            </w:hyperlink>
            <w:r>
              <w:rPr>
                <w:rStyle w:val="row-content"/>
                <w:color w:val="244061"/>
              </w:rPr>
              <w:t xml:space="preserve">, Superseded 16/09/2022</w:t>
            </w:r>
          </w:p>
          <w:p>
            <w:r>
              <w:br/>
            </w:r>
            <w:hyperlink w:history="true" r:id="R3c3152d6e9514fcc">
              <w:r>
                <w:rPr>
                  <w:rStyle w:val="Hyperlink"/>
                </w:rPr>
                <w:t xml:space="preserve">KPIs for Australian Public Mental Health Services: PI 03J – National Service Standards compliance, 2017</w:t>
              </w:r>
            </w:hyperlink>
          </w:p>
          <w:p>
            <w:pPr>
              <w:pStyle w:val="registration-status"/>
              <w:spacing w:before="0" w:after="0"/>
            </w:pPr>
            <w:hyperlink w:history="true" r:id="R2b56a8025740494c">
              <w:r>
                <w:rPr>
                  <w:rStyle w:val="Hyperlink"/>
                  <w:color w:val="244061"/>
                </w:rPr>
                <w:t xml:space="preserve">Health</w:t>
              </w:r>
            </w:hyperlink>
            <w:r>
              <w:rPr>
                <w:rStyle w:val="row-content"/>
                <w:color w:val="244061"/>
              </w:rPr>
              <w:t xml:space="preserve">, Superseded 13/01/2021</w:t>
            </w:r>
          </w:p>
          <w:p>
            <w:r>
              <w:br/>
            </w:r>
          </w:p>
        </w:tc>
      </w:tr>
    </w:tbl>
    <w:p/>
    <w:tbl>
      <w:tblPr>
        <w:tblStyle w:val="TableGrid"/>
        <w:tblW w:w="0" w:type="auto"/>
      </w:tblPr>
    </w:tbl>
    <w:p>
      <w:r>
        <w:br/>
      </w:r>
    </w:p>
    <w:sectPr>
      <w:footerReference xmlns:r="http://schemas.openxmlformats.org/officeDocument/2006/relationships" w:type="default" r:id="Rff2b72ff517c46e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573549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5f5e4982cdf4e7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f2b72ff517c46ec" /><Relationship Type="http://schemas.openxmlformats.org/officeDocument/2006/relationships/header" Target="/word/header1.xml" Id="R7a823cd263af4005" /><Relationship Type="http://schemas.openxmlformats.org/officeDocument/2006/relationships/settings" Target="/word/settings.xml" Id="Rb14644c38fbf45ea" /><Relationship Type="http://schemas.openxmlformats.org/officeDocument/2006/relationships/styles" Target="/word/styles.xml" Id="R0cf4d2a89f6a4cfa" /><Relationship Type="http://schemas.openxmlformats.org/officeDocument/2006/relationships/numbering" Target="/word/numbering.xml" Id="Rf2e0d86ac5894071" /><Relationship Type="http://schemas.openxmlformats.org/officeDocument/2006/relationships/hyperlink" Target="https://meteor.aihw.gov.au/RegistrationAuthority/12" TargetMode="External" Id="R4e744494d8dd4992" /><Relationship Type="http://schemas.openxmlformats.org/officeDocument/2006/relationships/hyperlink" Target="https://meteor.aihw.gov.au/content/287791" TargetMode="External" Id="Re8d3dc1a012d4d96" /><Relationship Type="http://schemas.openxmlformats.org/officeDocument/2006/relationships/hyperlink" Target="https://meteor.aihw.gov.au/content/573545" TargetMode="External" Id="R6e6e656feed4407f" /><Relationship Type="http://schemas.openxmlformats.org/officeDocument/2006/relationships/hyperlink" Target="http://www.safetyandquality.gov.au/" TargetMode="External" Id="Re2f16b6f17cd48fd" /><Relationship Type="http://schemas.openxmlformats.org/officeDocument/2006/relationships/hyperlink" Target="https://meteor.aihw.gov.au/content/287800" TargetMode="External" Id="Rcaff774ad7794aa5" /><Relationship Type="http://schemas.openxmlformats.org/officeDocument/2006/relationships/hyperlink" Target="https://meteor.aihw.gov.au/RegistrationAuthority/12" TargetMode="External" Id="R7aaf196098c54851" /><Relationship Type="http://schemas.openxmlformats.org/officeDocument/2006/relationships/hyperlink" Target="https://meteor.aihw.gov.au/content/722190" TargetMode="External" Id="R9e2adbcda33a4273" /><Relationship Type="http://schemas.openxmlformats.org/officeDocument/2006/relationships/hyperlink" Target="https://meteor.aihw.gov.au/RegistrationAuthority/12" TargetMode="External" Id="R2809530478924020" /><Relationship Type="http://schemas.openxmlformats.org/officeDocument/2006/relationships/hyperlink" Target="https://meteor.aihw.gov.au/content/633021" TargetMode="External" Id="Rc28dc2f468ff4c49" /><Relationship Type="http://schemas.openxmlformats.org/officeDocument/2006/relationships/hyperlink" Target="https://meteor.aihw.gov.au/RegistrationAuthority/12" TargetMode="External" Id="Rbcd5355b38914676" /><Relationship Type="http://schemas.openxmlformats.org/officeDocument/2006/relationships/hyperlink" Target="https://meteor.aihw.gov.au/content/712095" TargetMode="External" Id="R744c5ccfeef5439b" /><Relationship Type="http://schemas.openxmlformats.org/officeDocument/2006/relationships/hyperlink" Target="https://meteor.aihw.gov.au/RegistrationAuthority/12" TargetMode="External" Id="Ra561a0ec81584606" /><Relationship Type="http://schemas.openxmlformats.org/officeDocument/2006/relationships/hyperlink" Target="https://meteor.aihw.gov.au/content/725527" TargetMode="External" Id="Rb876655b99e848e3" /><Relationship Type="http://schemas.openxmlformats.org/officeDocument/2006/relationships/hyperlink" Target="https://meteor.aihw.gov.au/RegistrationAuthority/12" TargetMode="External" Id="R0fee586ea1884448" /><Relationship Type="http://schemas.openxmlformats.org/officeDocument/2006/relationships/hyperlink" Target="https://meteor.aihw.gov.au/content/742463" TargetMode="External" Id="R92af511084b540d2" /><Relationship Type="http://schemas.openxmlformats.org/officeDocument/2006/relationships/hyperlink" Target="https://meteor.aihw.gov.au/RegistrationAuthority/12" TargetMode="External" Id="Ra90f675fc15b4aff" /><Relationship Type="http://schemas.openxmlformats.org/officeDocument/2006/relationships/hyperlink" Target="https://meteor.aihw.gov.au/content/565661" TargetMode="External" Id="R2e3a7039b1b94648" /><Relationship Type="http://schemas.openxmlformats.org/officeDocument/2006/relationships/hyperlink" Target="https://meteor.aihw.gov.au/RegistrationAuthority/12" TargetMode="External" Id="R9df1957adfcc4654" /><Relationship Type="http://schemas.openxmlformats.org/officeDocument/2006/relationships/hyperlink" Target="https://meteor.aihw.gov.au/content/605829" TargetMode="External" Id="R3771e0305a4a4803" /><Relationship Type="http://schemas.openxmlformats.org/officeDocument/2006/relationships/hyperlink" Target="https://meteor.aihw.gov.au/RegistrationAuthority/12" TargetMode="External" Id="Rdcf4e8623302442b" /><Relationship Type="http://schemas.openxmlformats.org/officeDocument/2006/relationships/hyperlink" Target="https://meteor.aihw.gov.au/content/645723" TargetMode="External" Id="Rb7646ac397864f8c" /><Relationship Type="http://schemas.openxmlformats.org/officeDocument/2006/relationships/hyperlink" Target="https://meteor.aihw.gov.au/RegistrationAuthority/12" TargetMode="External" Id="R3f3ef07152d24056" /><Relationship Type="http://schemas.openxmlformats.org/officeDocument/2006/relationships/hyperlink" Target="https://meteor.aihw.gov.au/content/677892" TargetMode="External" Id="Rd7fd143c24354191" /><Relationship Type="http://schemas.openxmlformats.org/officeDocument/2006/relationships/hyperlink" Target="https://meteor.aihw.gov.au/RegistrationAuthority/12" TargetMode="External" Id="R576b0c82d5424f4b" /><Relationship Type="http://schemas.openxmlformats.org/officeDocument/2006/relationships/hyperlink" Target="https://meteor.aihw.gov.au/content/707557" TargetMode="External" Id="R3d4f9d6958a944dd" /><Relationship Type="http://schemas.openxmlformats.org/officeDocument/2006/relationships/hyperlink" Target="https://meteor.aihw.gov.au/RegistrationAuthority/12" TargetMode="External" Id="R22d6feb2bb9a4a5e" /><Relationship Type="http://schemas.openxmlformats.org/officeDocument/2006/relationships/hyperlink" Target="https://meteor.aihw.gov.au/content/692978" TargetMode="External" Id="R1dec47a5717a4aaa" /><Relationship Type="http://schemas.openxmlformats.org/officeDocument/2006/relationships/hyperlink" Target="https://meteor.aihw.gov.au/RegistrationAuthority/12" TargetMode="External" Id="R292bd3476d844b83" /><Relationship Type="http://schemas.openxmlformats.org/officeDocument/2006/relationships/hyperlink" Target="https://meteor.aihw.gov.au/content/709392" TargetMode="External" Id="R824511ba460a4aca" /><Relationship Type="http://schemas.openxmlformats.org/officeDocument/2006/relationships/hyperlink" Target="https://meteor.aihw.gov.au/RegistrationAuthority/12" TargetMode="External" Id="R41a8efe37625470c" /><Relationship Type="http://schemas.openxmlformats.org/officeDocument/2006/relationships/hyperlink" Target="https://meteor.aihw.gov.au/content/723384" TargetMode="External" Id="Rd1ada21fb516491f" /><Relationship Type="http://schemas.openxmlformats.org/officeDocument/2006/relationships/hyperlink" Target="https://meteor.aihw.gov.au/RegistrationAuthority/12" TargetMode="External" Id="R7e84eeb75d2b4bdd" /><Relationship Type="http://schemas.openxmlformats.org/officeDocument/2006/relationships/hyperlink" Target="https://meteor.aihw.gov.au/content/739876" TargetMode="External" Id="Rc31053e6ebe14d65" /><Relationship Type="http://schemas.openxmlformats.org/officeDocument/2006/relationships/hyperlink" Target="https://meteor.aihw.gov.au/RegistrationAuthority/12" TargetMode="External" Id="R68e94f31625d4733" /><Relationship Type="http://schemas.openxmlformats.org/officeDocument/2006/relationships/hyperlink" Target="https://meteor.aihw.gov.au/content/663808" TargetMode="External" Id="R3c3152d6e9514fcc" /><Relationship Type="http://schemas.openxmlformats.org/officeDocument/2006/relationships/hyperlink" Target="https://meteor.aihw.gov.au/RegistrationAuthority/12" TargetMode="External" Id="R2b56a8025740494c" /></Relationships>
</file>

<file path=word/_rels/header1.xml.rels>&#65279;<?xml version="1.0" encoding="utf-8"?><Relationships xmlns="http://schemas.openxmlformats.org/package/2006/relationships"><Relationship Type="http://schemas.openxmlformats.org/officeDocument/2006/relationships/image" Target="/media/image.png" Id="R65f5e4982cdf4e78" /></Relationships>
</file>