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92c0cc22a43f7"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processing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processing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113ec7f3b4f0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3e133c1a949499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Medicare Benefits Schedule (MBS) item was processed.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b95ce32817442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fb340fc0045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ba54f246e1b414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f4c2acda234408a">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042f690fb0a64779">
              <w:r>
                <w:rPr>
                  <w:rStyle w:val="Hyperlink"/>
                  <w:color w:val="244061"/>
                </w:rPr>
                <w:t xml:space="preserve">Disability</w:t>
              </w:r>
            </w:hyperlink>
            <w:r>
              <w:rPr>
                <w:rStyle w:val="row-content"/>
                <w:color w:val="244061"/>
              </w:rPr>
              <w:t xml:space="preserve">, Standard 13/08/2015</w:t>
            </w:r>
          </w:p>
          <w:p>
            <w:pPr>
              <w:spacing w:before="0" w:after="0"/>
            </w:pPr>
            <w:hyperlink w:history="true" r:id="R1a6d77e9dd384d44">
              <w:r>
                <w:rPr>
                  <w:rStyle w:val="Hyperlink"/>
                  <w:color w:val="244061"/>
                </w:rPr>
                <w:t xml:space="preserve">Health</w:t>
              </w:r>
            </w:hyperlink>
            <w:r>
              <w:rPr>
                <w:rStyle w:val="row-content"/>
                <w:color w:val="244061"/>
              </w:rPr>
              <w:t xml:space="preserve">, Recorded 05/08/2022</w:t>
            </w:r>
          </w:p>
          <w:p>
            <w:pPr>
              <w:spacing w:before="0" w:after="0"/>
            </w:pPr>
            <w:hyperlink w:history="true" r:id="R792be8a70cbb4761">
              <w:r>
                <w:rPr>
                  <w:rStyle w:val="Hyperlink"/>
                  <w:color w:val="244061"/>
                </w:rPr>
                <w:t xml:space="preserve">Homelessness</w:t>
              </w:r>
            </w:hyperlink>
            <w:r>
              <w:rPr>
                <w:rStyle w:val="row-content"/>
                <w:color w:val="244061"/>
              </w:rPr>
              <w:t xml:space="preserve">, Standard 23/08/2010</w:t>
            </w:r>
          </w:p>
          <w:p>
            <w:pPr>
              <w:spacing w:before="0" w:after="0"/>
            </w:pPr>
            <w:hyperlink w:history="true" r:id="Rd517bd8479ff419e">
              <w:r>
                <w:rPr>
                  <w:rStyle w:val="Hyperlink"/>
                  <w:color w:val="244061"/>
                </w:rPr>
                <w:t xml:space="preserve">Housing assistance</w:t>
              </w:r>
            </w:hyperlink>
            <w:r>
              <w:rPr>
                <w:rStyle w:val="row-content"/>
                <w:color w:val="244061"/>
              </w:rPr>
              <w:t xml:space="preserve">, Standard 23/08/2010</w:t>
            </w:r>
          </w:p>
          <w:p>
            <w:pPr>
              <w:spacing w:before="0" w:after="0"/>
            </w:pPr>
            <w:hyperlink w:history="true" r:id="R0a1376c27b4d4315">
              <w:r>
                <w:rPr>
                  <w:rStyle w:val="Hyperlink"/>
                  <w:color w:val="244061"/>
                </w:rPr>
                <w:t xml:space="preserve">Indigenous</w:t>
              </w:r>
            </w:hyperlink>
            <w:r>
              <w:rPr>
                <w:rStyle w:val="row-content"/>
                <w:color w:val="244061"/>
              </w:rPr>
              <w:t xml:space="preserve">, Standard 11/08/2014</w:t>
            </w:r>
          </w:p>
          <w:p>
            <w:pPr>
              <w:spacing w:before="0" w:after="0"/>
            </w:pPr>
            <w:hyperlink w:history="true" r:id="Rddd5525ccacf4af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90c276253a6493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a66a548f1a4ff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1eed2e92ec47c2">
              <w:r>
                <w:rPr>
                  <w:rStyle w:val="Hyperlink"/>
                </w:rPr>
                <w:t xml:space="preserve">Medicare Benefits Schedule (MBS) processing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78a4a18ba4ca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b4e318ffadd497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which the Medicare Benefits Schedule (MBS) item was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e6e9f121644bfa">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6c09a4ee294fdf">
              <w:r>
                <w:rPr>
                  <w:rStyle w:val="Hyperlink"/>
                </w:rPr>
                <w:t xml:space="preserve">Service event—Medicare Benefits Schedule (MBS) processing date, DDMMYYYY</w:t>
              </w:r>
            </w:hyperlink>
          </w:p>
          <w:p>
            <w:pPr>
              <w:spacing w:before="0" w:after="0"/>
            </w:pPr>
            <w:r>
              <w:rPr>
                <w:rStyle w:val="row-content"/>
                <w:color w:val="244061"/>
              </w:rPr>
              <w:t xml:space="preserve">       </w:t>
            </w:r>
            <w:hyperlink w:history="true" r:id="R56102d74c856412a">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073fe63656694ca6">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c9b0c54a18a4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ee6f00c81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0c54a18a44ea3" /><Relationship Type="http://schemas.openxmlformats.org/officeDocument/2006/relationships/header" Target="/word/header1.xml" Id="R5e4abf45094f4d43" /><Relationship Type="http://schemas.openxmlformats.org/officeDocument/2006/relationships/settings" Target="/word/settings.xml" Id="Ra53906f5a8c34beb" /><Relationship Type="http://schemas.openxmlformats.org/officeDocument/2006/relationships/styles" Target="/word/styles.xml" Id="R0521465892824e43" /><Relationship Type="http://schemas.openxmlformats.org/officeDocument/2006/relationships/hyperlink" Target="https://meteor.aihw.gov.au/RegistrationAuthority/10" TargetMode="External" Id="R1bb113ec7f3b4f07" /><Relationship Type="http://schemas.openxmlformats.org/officeDocument/2006/relationships/hyperlink" Target="https://meteor.aihw.gov.au/RegistrationAuthority/8" TargetMode="External" Id="R43e133c1a9494995" /><Relationship Type="http://schemas.openxmlformats.org/officeDocument/2006/relationships/hyperlink" Target="https://meteor.aihw.gov.au/content/320989" TargetMode="External" Id="R52b95ce328174420" /><Relationship Type="http://schemas.openxmlformats.org/officeDocument/2006/relationships/hyperlink" Target="https://meteor.aihw.gov.au/RegistrationAuthority/17" TargetMode="External" Id="R1cbfb340fc0045ec" /><Relationship Type="http://schemas.openxmlformats.org/officeDocument/2006/relationships/hyperlink" Target="https://meteor.aihw.gov.au/RegistrationAuthority/10" TargetMode="External" Id="R6ba54f246e1b4143" /><Relationship Type="http://schemas.openxmlformats.org/officeDocument/2006/relationships/hyperlink" Target="https://meteor.aihw.gov.au/RegistrationAuthority/1" TargetMode="External" Id="R3f4c2acda234408a" /><Relationship Type="http://schemas.openxmlformats.org/officeDocument/2006/relationships/hyperlink" Target="https://meteor.aihw.gov.au/RegistrationAuthority/16" TargetMode="External" Id="R042f690fb0a64779" /><Relationship Type="http://schemas.openxmlformats.org/officeDocument/2006/relationships/hyperlink" Target="https://meteor.aihw.gov.au/RegistrationAuthority/12" TargetMode="External" Id="R1a6d77e9dd384d44" /><Relationship Type="http://schemas.openxmlformats.org/officeDocument/2006/relationships/hyperlink" Target="https://meteor.aihw.gov.au/RegistrationAuthority/14" TargetMode="External" Id="R792be8a70cbb4761" /><Relationship Type="http://schemas.openxmlformats.org/officeDocument/2006/relationships/hyperlink" Target="https://meteor.aihw.gov.au/RegistrationAuthority/11" TargetMode="External" Id="Rd517bd8479ff419e" /><Relationship Type="http://schemas.openxmlformats.org/officeDocument/2006/relationships/hyperlink" Target="https://meteor.aihw.gov.au/RegistrationAuthority/6" TargetMode="External" Id="R0a1376c27b4d4315" /><Relationship Type="http://schemas.openxmlformats.org/officeDocument/2006/relationships/hyperlink" Target="https://meteor.aihw.gov.au/RegistrationAuthority/8" TargetMode="External" Id="Rddd5525ccacf4afa" /><Relationship Type="http://schemas.openxmlformats.org/officeDocument/2006/relationships/hyperlink" Target="https://meteor.aihw.gov.au/RegistrationAuthority/4" TargetMode="External" Id="R690c276253a6493b" /><Relationship Type="http://schemas.openxmlformats.org/officeDocument/2006/relationships/hyperlink" Target="https://meteor.aihw.gov.au/content/281121" TargetMode="External" Id="R5ca66a548f1a4ff4" /><Relationship Type="http://schemas.openxmlformats.org/officeDocument/2006/relationships/hyperlink" Target="https://meteor.aihw.gov.au/content/573363" TargetMode="External" Id="R461eed2e92ec47c2" /><Relationship Type="http://schemas.openxmlformats.org/officeDocument/2006/relationships/hyperlink" Target="https://meteor.aihw.gov.au/RegistrationAuthority/10" TargetMode="External" Id="Re3478a4a18ba4ca4" /><Relationship Type="http://schemas.openxmlformats.org/officeDocument/2006/relationships/hyperlink" Target="https://meteor.aihw.gov.au/RegistrationAuthority/8" TargetMode="External" Id="R9b4e318ffadd497f" /><Relationship Type="http://schemas.openxmlformats.org/officeDocument/2006/relationships/hyperlink" Target="https://meteor.aihw.gov.au/content/524474" TargetMode="External" Id="R64e6e9f121644bfa" /><Relationship Type="http://schemas.openxmlformats.org/officeDocument/2006/relationships/hyperlink" Target="https://meteor.aihw.gov.au/content/573414" TargetMode="External" Id="R726c09a4ee294fdf" /><Relationship Type="http://schemas.openxmlformats.org/officeDocument/2006/relationships/hyperlink" Target="https://meteor.aihw.gov.au/RegistrationAuthority/10" TargetMode="External" Id="R56102d74c856412a" /><Relationship Type="http://schemas.openxmlformats.org/officeDocument/2006/relationships/hyperlink" Target="https://meteor.aihw.gov.au/RegistrationAuthority/8" TargetMode="External" Id="R073fe63656694ca6" /></Relationships>
</file>

<file path=word/_rels/header1.xml.rels>&#65279;<?xml version="1.0" encoding="utf-8"?><Relationships xmlns="http://schemas.openxmlformats.org/package/2006/relationships"><Relationship Type="http://schemas.openxmlformats.org/officeDocument/2006/relationships/image" Target="/media/image.png" Id="R7e5ee6f00c814396" /></Relationships>
</file>