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7232b80fd4ae7"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ea02bcdaa4f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bf9800bb5b401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58bbda4fc4c79">
              <w:r>
                <w:rPr>
                  <w:rStyle w:val="Hyperlink"/>
                  <w:color w:val="244061"/>
                </w:rPr>
                <w:t xml:space="preserve">Health</w:t>
              </w:r>
            </w:hyperlink>
            <w:r>
              <w:rPr>
                <w:rStyle w:val="row-content"/>
                <w:color w:val="244061"/>
              </w:rPr>
              <w:t xml:space="preserve">, Standard 01/03/2005</w:t>
            </w:r>
          </w:p>
          <w:p>
            <w:pPr>
              <w:spacing w:before="0" w:after="0"/>
            </w:pPr>
            <w:hyperlink w:history="true" r:id="R9eedd05e627146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d39d6ddee748c3">
              <w:r>
                <w:rPr>
                  <w:rStyle w:val="Hyperlink"/>
                  <w:color w:val="244061"/>
                </w:rPr>
                <w:t xml:space="preserve">Housing assistance</w:t>
              </w:r>
            </w:hyperlink>
            <w:r>
              <w:rPr>
                <w:rStyle w:val="row-content"/>
                <w:color w:val="244061"/>
              </w:rPr>
              <w:t xml:space="preserve">, Standard 01/03/2005</w:t>
            </w:r>
          </w:p>
          <w:p>
            <w:pPr>
              <w:spacing w:before="0" w:after="0"/>
            </w:pPr>
            <w:hyperlink w:history="true" r:id="R18403ce63014453b">
              <w:r>
                <w:rPr>
                  <w:rStyle w:val="Hyperlink"/>
                  <w:color w:val="244061"/>
                </w:rPr>
                <w:t xml:space="preserve">Early Childhood</w:t>
              </w:r>
            </w:hyperlink>
            <w:r>
              <w:rPr>
                <w:rStyle w:val="row-content"/>
                <w:color w:val="244061"/>
              </w:rPr>
              <w:t xml:space="preserve">, Standard 21/05/2010</w:t>
            </w:r>
          </w:p>
          <w:p>
            <w:pPr>
              <w:spacing w:before="0" w:after="0"/>
            </w:pPr>
            <w:hyperlink w:history="true" r:id="Ree6e2ba0835f4908">
              <w:r>
                <w:rPr>
                  <w:rStyle w:val="Hyperlink"/>
                  <w:color w:val="244061"/>
                </w:rPr>
                <w:t xml:space="preserve">Homelessness</w:t>
              </w:r>
            </w:hyperlink>
            <w:r>
              <w:rPr>
                <w:rStyle w:val="row-content"/>
                <w:color w:val="244061"/>
              </w:rPr>
              <w:t xml:space="preserve">, Standard 23/08/2010</w:t>
            </w:r>
          </w:p>
          <w:p>
            <w:pPr>
              <w:spacing w:before="0" w:after="0"/>
            </w:pPr>
            <w:hyperlink w:history="true" r:id="R359613f00a334b9a">
              <w:r>
                <w:rPr>
                  <w:rStyle w:val="Hyperlink"/>
                  <w:color w:val="244061"/>
                </w:rPr>
                <w:t xml:space="preserve">Indigenous</w:t>
              </w:r>
            </w:hyperlink>
            <w:r>
              <w:rPr>
                <w:rStyle w:val="row-content"/>
                <w:color w:val="244061"/>
              </w:rPr>
              <w:t xml:space="preserve">, Standard 16/09/2014</w:t>
            </w:r>
          </w:p>
          <w:p>
            <w:pPr>
              <w:spacing w:before="0" w:after="0"/>
            </w:pPr>
            <w:hyperlink w:history="true" r:id="Rb37a2a7ebb3d403f">
              <w:r>
                <w:rPr>
                  <w:rStyle w:val="Hyperlink"/>
                  <w:color w:val="244061"/>
                </w:rPr>
                <w:t xml:space="preserve">Disability</w:t>
              </w:r>
            </w:hyperlink>
            <w:r>
              <w:rPr>
                <w:rStyle w:val="row-content"/>
                <w:color w:val="244061"/>
              </w:rPr>
              <w:t xml:space="preserve">, Standard 07/10/2014</w:t>
            </w:r>
          </w:p>
          <w:p>
            <w:pPr>
              <w:spacing w:before="0" w:after="0"/>
            </w:pPr>
            <w:hyperlink w:history="true" r:id="R0ab7d95691ef4fa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56dd48598d41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c8e24cfbc44c80">
              <w:r>
                <w:rPr>
                  <w:rStyle w:val="Hyperlink"/>
                </w:rPr>
                <w:t xml:space="preserve">Substance use treatment/assistance 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21085fb9e43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treatment and/or assistance is delivered for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3cf6bba7c249d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0f9897cc7c43d7">
              <w:r>
                <w:rPr>
                  <w:rStyle w:val="Hyperlink"/>
                </w:rPr>
                <w:t xml:space="preserve">Service provider organisation—substance use treatment/assistance delivery method,  code N</w:t>
              </w:r>
            </w:hyperlink>
          </w:p>
          <w:p>
            <w:pPr>
              <w:pStyle w:val="registration-status"/>
              <w:spacing w:before="0" w:after="0"/>
            </w:pPr>
            <w:hyperlink w:history="true" r:id="R8d15a37a3c96416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bd30361803c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ca40a9ec7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30361803c4d7c" /><Relationship Type="http://schemas.openxmlformats.org/officeDocument/2006/relationships/header" Target="/word/header1.xml" Id="Rfc0386ab06764067" /><Relationship Type="http://schemas.openxmlformats.org/officeDocument/2006/relationships/settings" Target="/word/settings.xml" Id="R6d3b7cd378014a7c" /><Relationship Type="http://schemas.openxmlformats.org/officeDocument/2006/relationships/styles" Target="/word/styles.xml" Id="R41157c383b9a49dd" /><Relationship Type="http://schemas.openxmlformats.org/officeDocument/2006/relationships/hyperlink" Target="https://meteor.aihw.gov.au/RegistrationAuthority/6" TargetMode="External" Id="R06aea02bcdaa4ff0" /><Relationship Type="http://schemas.openxmlformats.org/officeDocument/2006/relationships/hyperlink" Target="https://meteor.aihw.gov.au/content/269022" TargetMode="External" Id="Rcfbf9800bb5b4012" /><Relationship Type="http://schemas.openxmlformats.org/officeDocument/2006/relationships/hyperlink" Target="https://meteor.aihw.gov.au/RegistrationAuthority/12" TargetMode="External" Id="R04e58bbda4fc4c79" /><Relationship Type="http://schemas.openxmlformats.org/officeDocument/2006/relationships/hyperlink" Target="https://meteor.aihw.gov.au/RegistrationAuthority/1" TargetMode="External" Id="R9eedd05e62714636" /><Relationship Type="http://schemas.openxmlformats.org/officeDocument/2006/relationships/hyperlink" Target="https://meteor.aihw.gov.au/RegistrationAuthority/11" TargetMode="External" Id="Rb2d39d6ddee748c3" /><Relationship Type="http://schemas.openxmlformats.org/officeDocument/2006/relationships/hyperlink" Target="https://meteor.aihw.gov.au/RegistrationAuthority/13" TargetMode="External" Id="R18403ce63014453b" /><Relationship Type="http://schemas.openxmlformats.org/officeDocument/2006/relationships/hyperlink" Target="https://meteor.aihw.gov.au/RegistrationAuthority/14" TargetMode="External" Id="Ree6e2ba0835f4908" /><Relationship Type="http://schemas.openxmlformats.org/officeDocument/2006/relationships/hyperlink" Target="https://meteor.aihw.gov.au/RegistrationAuthority/6" TargetMode="External" Id="R359613f00a334b9a" /><Relationship Type="http://schemas.openxmlformats.org/officeDocument/2006/relationships/hyperlink" Target="https://meteor.aihw.gov.au/RegistrationAuthority/16" TargetMode="External" Id="Rb37a2a7ebb3d403f" /><Relationship Type="http://schemas.openxmlformats.org/officeDocument/2006/relationships/hyperlink" Target="https://meteor.aihw.gov.au/RegistrationAuthority/17" TargetMode="External" Id="R0ab7d95691ef4fa6" /><Relationship Type="http://schemas.openxmlformats.org/officeDocument/2006/relationships/hyperlink" Target="https://meteor.aihw.gov.au/content/281131" TargetMode="External" Id="R3256dd48598d41a7" /><Relationship Type="http://schemas.openxmlformats.org/officeDocument/2006/relationships/hyperlink" Target="https://meteor.aihw.gov.au/content/569470" TargetMode="External" Id="Re4c8e24cfbc44c80" /><Relationship Type="http://schemas.openxmlformats.org/officeDocument/2006/relationships/hyperlink" Target="https://meteor.aihw.gov.au/RegistrationAuthority/6" TargetMode="External" Id="Re6121085fb9e43b3" /><Relationship Type="http://schemas.openxmlformats.org/officeDocument/2006/relationships/hyperlink" Target="https://meteor.aihw.gov.au/content/274661" TargetMode="External" Id="R553cf6bba7c249d9" /><Relationship Type="http://schemas.openxmlformats.org/officeDocument/2006/relationships/hyperlink" Target="https://meteor.aihw.gov.au/content/569486" TargetMode="External" Id="R830f9897cc7c43d7" /><Relationship Type="http://schemas.openxmlformats.org/officeDocument/2006/relationships/hyperlink" Target="https://meteor.aihw.gov.au/RegistrationAuthority/6" TargetMode="External" Id="R8d15a37a3c964169" /></Relationships>
</file>

<file path=word/_rels/header1.xml.rels>&#65279;<?xml version="1.0" encoding="utf-8"?><Relationships xmlns="http://schemas.openxmlformats.org/package/2006/relationships"><Relationship Type="http://schemas.openxmlformats.org/officeDocument/2006/relationships/image" Target="/media/image.png" Id="R0b1ca40a9ec7426a" /></Relationships>
</file>