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9ac4a5c91c4de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facilitation of access to specialist support services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facilitation of access to specialist support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facilitation of access to specialist support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702973d7b4d3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access to specialist support services facilitated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45f866d7894584">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85b68318634da6">
              <w:r>
                <w:rPr>
                  <w:rStyle w:val="Hyperlink"/>
                </w:rPr>
                <w:t xml:space="preserve">Aboriginal and Torres Strait Islander facilitation of access to specialist support services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Audiologist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Audiometrist specialist hearing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Optometrist specialist eye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Ophthalmologist specialist eye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Podiatrist specialist feet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Ear, nose and throat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Dental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Clinical radiology provided by Aboriginal and Torres Strait Islander primary health-care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Referral to hospital and/or other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Links with Royal Flying Doctor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Arranging for free provision of medical supplies/pharmaceuticals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r>
              <w:br/>
            </w:r>
            <w:r>
              <w:t xml:space="preserve"> </w:t>
            </w:r>
          </w:p>
        </w:tc>
        <w:tc>
          <w:tcPr>
            <w:tcBorders>
              <w:top w:val="none" w:color="000000" w:sz="0"/>
              <w:left w:val="none" w:color="000000" w:sz="0"/>
              <w:bottom w:val="none" w:color="000000" w:sz="0"/>
              <w:right w:val="none" w:color="000000" w:sz="0"/>
            </w:tcBorders>
            <w:vAlign w:val="top"/>
          </w:tcPr>
          <w:p>
            <w:r>
              <w:t xml:space="preserve">Scripts for pharmaceuticals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2ea2e2d5d4ab8">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51d76770c96e4dd6">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access to specialist support services facilitated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0711e39b61e6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c28fa46f2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11e39b61e644c8" /><Relationship Type="http://schemas.openxmlformats.org/officeDocument/2006/relationships/header" Target="/word/header1.xml" Id="Rac1a12d609e647fa" /><Relationship Type="http://schemas.openxmlformats.org/officeDocument/2006/relationships/settings" Target="/word/settings.xml" Id="R6f55fada12864dd1" /><Relationship Type="http://schemas.openxmlformats.org/officeDocument/2006/relationships/styles" Target="/word/styles.xml" Id="R372b3bc8593e467b" /><Relationship Type="http://schemas.openxmlformats.org/officeDocument/2006/relationships/hyperlink" Target="https://meteor.aihw.gov.au/RegistrationAuthority/6" TargetMode="External" Id="R772702973d7b4d37" /><Relationship Type="http://schemas.openxmlformats.org/officeDocument/2006/relationships/hyperlink" Target="https://meteor.aihw.gov.au/content/357094" TargetMode="External" Id="R2f45f866d7894584" /><Relationship Type="http://schemas.openxmlformats.org/officeDocument/2006/relationships/hyperlink" Target="https://meteor.aihw.gov.au/content/568584" TargetMode="External" Id="Ra385b68318634da6" /><Relationship Type="http://schemas.openxmlformats.org/officeDocument/2006/relationships/hyperlink" Target="https://meteor.aihw.gov.au/content/567387" TargetMode="External" Id="Re402ea2e2d5d4ab8" /><Relationship Type="http://schemas.openxmlformats.org/officeDocument/2006/relationships/hyperlink" Target="https://meteor.aihw.gov.au/RegistrationAuthority/6" TargetMode="External" Id="R51d76770c96e4dd6" /></Relationships>
</file>

<file path=word/_rels/header1.xml.rels>&#65279;<?xml version="1.0" encoding="utf-8"?><Relationships xmlns="http://schemas.openxmlformats.org/package/2006/relationships"><Relationship Type="http://schemas.openxmlformats.org/officeDocument/2006/relationships/image" Target="/media/image.png" Id="R31bc28fa46f24537" /></Relationships>
</file>