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a21a911b4d41bc" /></Relationships>
</file>

<file path=word/document.xml><?xml version="1.0" encoding="utf-8"?>
<w:document xmlns:r="http://schemas.openxmlformats.org/officeDocument/2006/relationships" xmlns:w="http://schemas.openxmlformats.org/wordprocessingml/2006/main">
  <w:body>
    <w:p>
      <w:pPr>
        <w:pStyle w:val="Title"/>
      </w:pPr>
      <w:r>
        <w:t>Patient—state of middle ear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Patient—state of middle ear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cf7b9e5fb4ed5">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middle 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833860c20244f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2b2ca8fa0144cf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f648ae45a947c5">
              <w:r>
                <w:rPr>
                  <w:rStyle w:val="Hyperlink"/>
                </w:rPr>
                <w:t xml:space="preserve">State of middle ear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part of the ear consisting of the </w:t>
            </w:r>
            <w:hyperlink w:tooltip="A thin, semitransparent membrane in the middle ear that transmits sound vibrations to the internal ear." w:history="true" r:id="R90523d8fe3464811">
              <w:r>
                <w:rPr>
                  <w:rStyle w:val="Hyperlink"/>
                  <w:b/>
                </w:rPr>
                <w:t xml:space="preserve">tympanic membrane</w:t>
              </w:r>
            </w:hyperlink>
            <w:r>
              <w:rPr>
                <w:rStyle w:val="row-content-rich-text"/>
              </w:rPr>
              <w:t xml:space="preserve">, tympanic cavity and ossicles.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0c1396507a40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8eb08612cc4fea">
              <w:r>
                <w:rPr>
                  <w:rStyle w:val="Hyperlink"/>
                </w:rPr>
                <w:t xml:space="preserve">Patient—state of middle ear, code N</w:t>
              </w:r>
            </w:hyperlink>
          </w:p>
          <w:p>
            <w:pPr>
              <w:spacing w:before="0" w:after="0"/>
            </w:pPr>
            <w:r>
              <w:rPr>
                <w:rStyle w:val="row-content"/>
                <w:color w:val="244061"/>
              </w:rPr>
              <w:t xml:space="preserve">       </w:t>
            </w:r>
            <w:hyperlink w:history="true" r:id="Rbd3533edbbfe4f3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2cdf9c81ed440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cc154ba1d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cdf9c81ed4406d" /><Relationship Type="http://schemas.openxmlformats.org/officeDocument/2006/relationships/header" Target="/word/header1.xml" Id="Re644434b06bb4238" /><Relationship Type="http://schemas.openxmlformats.org/officeDocument/2006/relationships/settings" Target="/word/settings.xml" Id="Rbe3b2c73f1424a08" /><Relationship Type="http://schemas.openxmlformats.org/officeDocument/2006/relationships/styles" Target="/word/styles.xml" Id="R9409b694641e4ab3" /><Relationship Type="http://schemas.openxmlformats.org/officeDocument/2006/relationships/hyperlink" Target="https://meteor.aihw.gov.au/RegistrationAuthority/6" TargetMode="External" Id="R6d5cf7b9e5fb4ed5" /><Relationship Type="http://schemas.openxmlformats.org/officeDocument/2006/relationships/hyperlink" Target="https://meteor.aihw.gov.au/content/268959" TargetMode="External" Id="Rbe833860c20244f2" /><Relationship Type="http://schemas.openxmlformats.org/officeDocument/2006/relationships/hyperlink" Target="https://meteor.aihw.gov.au/content/281123" TargetMode="External" Id="Ra2b2ca8fa0144cfc" /><Relationship Type="http://schemas.openxmlformats.org/officeDocument/2006/relationships/hyperlink" Target="https://meteor.aihw.gov.au/content/568388" TargetMode="External" Id="R9cf648ae45a947c5" /><Relationship Type="http://schemas.openxmlformats.org/officeDocument/2006/relationships/hyperlink" Target="https://meteor.aihw.gov.au/content/562107" TargetMode="External" Id="R90523d8fe3464811" /><Relationship Type="http://schemas.openxmlformats.org/officeDocument/2006/relationships/hyperlink" Target="https://meteor.aihw.gov.au/content/274661" TargetMode="External" Id="Ra80c1396507a40c4" /><Relationship Type="http://schemas.openxmlformats.org/officeDocument/2006/relationships/hyperlink" Target="https://meteor.aihw.gov.au/content/568392" TargetMode="External" Id="R2e8eb08612cc4fea" /><Relationship Type="http://schemas.openxmlformats.org/officeDocument/2006/relationships/hyperlink" Target="https://meteor.aihw.gov.au/RegistrationAuthority/6" TargetMode="External" Id="Rbd3533edbbfe4f3e" /></Relationships>
</file>

<file path=word/_rels/header1.xml.rels>&#65279;<?xml version="1.0" encoding="utf-8"?><Relationships xmlns="http://schemas.openxmlformats.org/package/2006/relationships"><Relationship Type="http://schemas.openxmlformats.org/officeDocument/2006/relationships/image" Target="/media/image.png" Id="R4b8cc154ba1d42a2" /></Relationships>
</file>