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8100bef3de4e34" /></Relationships>
</file>

<file path=word/document.xml><?xml version="1.0" encoding="utf-8"?>
<w:document xmlns:r="http://schemas.openxmlformats.org/officeDocument/2006/relationships" xmlns:w="http://schemas.openxmlformats.org/wordprocessingml/2006/main">
  <w:body>
    <w:p>
      <w:pPr>
        <w:pStyle w:val="Title"/>
      </w:pPr>
      <w:r>
        <w:t>Person—reason for suspending disease screening participation,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suspending disease screening participation,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suspending disease screening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ad41a5d5d44d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the person suspended participation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b16da0b548674580">
              <w:r>
                <w:rPr>
                  <w:rStyle w:val="Hyperlink"/>
                  <w:b/>
                </w:rPr>
                <w:t xml:space="preserve">disease screening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446e0281db4b6f">
              <w:r>
                <w:rPr>
                  <w:rStyle w:val="Hyperlink"/>
                </w:rPr>
                <w:t xml:space="preserve">Person—reason for suspending disease screening participation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7f043184644cc1">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the person suspended participation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69513fdd0c2d4a5d">
              <w:r>
                <w:rPr>
                  <w:rStyle w:val="Hyperlink"/>
                  <w:b/>
                </w:rPr>
                <w:t xml:space="preserve">disease screening </w:t>
              </w:r>
            </w:hyperlink>
            <w:r>
              <w:rPr>
                <w:rStyle w:val="row-content-rich-text"/>
              </w:rPr>
              <w:t xml:space="preserve">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fd11450b674b5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6f0526da78422d">
              <w:r>
                <w:rPr>
                  <w:rStyle w:val="Hyperlink"/>
                </w:rPr>
                <w:t xml:space="preserve">Reason for suspending disease screening participation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54edc345fc4f62">
              <w:r>
                <w:rPr>
                  <w:rStyle w:val="Hyperlink"/>
                </w:rPr>
                <w:t xml:space="preserve">Reason for suspending disease screening participation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10206a1c4a4241">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suspending participation in a disease screening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Recent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recent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Seeking general practitioner (GP)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Travelling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Administrative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main reason for suspending disease screening participation.</w:t>
            </w:r>
          </w:p>
          <w:p>
            <w:pPr/>
            <w:r>
              <w:rPr>
                <w:rStyle w:val="row-content-rich-text"/>
              </w:rPr>
              <w:t xml:space="preserve">Information on why participants are suspending disease screening participation may help improve disease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9b2d2d568444672">
              <w:r>
                <w:rPr>
                  <w:rStyle w:val="Hyperlink"/>
                </w:rPr>
                <w:t xml:space="preserve">Person—suspended participation from a disease screening program indicator, yes/no code N</w:t>
              </w:r>
            </w:hyperlink>
          </w:p>
          <w:p>
            <w:pPr>
              <w:pStyle w:val="registration-status"/>
              <w:spacing w:before="0" w:after="0"/>
            </w:pPr>
            <w:hyperlink w:history="true" r:id="R5ba7726d196541ce">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93460ddfa14044">
              <w:r>
                <w:rPr>
                  <w:rStyle w:val="Hyperlink"/>
                </w:rPr>
                <w:t xml:space="preserve">National Bowel Cancer Screening Program NBEDS 2014-18</w:t>
              </w:r>
            </w:hyperlink>
          </w:p>
          <w:p>
            <w:pPr>
              <w:pStyle w:val="registration-status"/>
              <w:spacing w:before="0" w:after="0"/>
            </w:pPr>
            <w:hyperlink w:history="true" r:id="Re168c24d4c454aad">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upon answering 'Yes' to the </w:t>
            </w:r>
            <w:hyperlink w:history="true" r:id="R319d514305cc40fc">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e68b943b5b3f4595">
              <w:r>
                <w:rPr>
                  <w:rStyle w:val="Hyperlink"/>
                </w:rPr>
                <w:t xml:space="preserve">National Bowel Cancer Screening Program NBEDS 2018–19</w:t>
              </w:r>
            </w:hyperlink>
          </w:p>
          <w:p>
            <w:pPr>
              <w:pStyle w:val="registration-status"/>
              <w:spacing w:before="0" w:after="0"/>
            </w:pPr>
            <w:hyperlink w:history="true" r:id="Rbbfc44b2dab4427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upon answering 'Yes' to the </w:t>
            </w:r>
            <w:hyperlink w:history="true" r:id="R565bf48644ad4057">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2818e54515144fb6">
              <w:r>
                <w:rPr>
                  <w:rStyle w:val="Hyperlink"/>
                </w:rPr>
                <w:t xml:space="preserve">National Bowel Cancer Screening Program NBEDS 2019–20</w:t>
              </w:r>
            </w:hyperlink>
          </w:p>
          <w:p>
            <w:pPr>
              <w:pStyle w:val="registration-status"/>
              <w:spacing w:before="0" w:after="0"/>
            </w:pPr>
            <w:hyperlink w:history="true" r:id="Rf4239363771b4b5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upon answering 'Yes' to the </w:t>
            </w:r>
            <w:hyperlink w:history="true" r:id="Ra247aef99e344770">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bbaee6cf5eea4a89">
              <w:r>
                <w:rPr>
                  <w:rStyle w:val="Hyperlink"/>
                </w:rPr>
                <w:t xml:space="preserve">National Bowel Cancer Screening Program NBEDS 2020–21</w:t>
              </w:r>
            </w:hyperlink>
          </w:p>
          <w:p>
            <w:pPr>
              <w:pStyle w:val="registration-status"/>
              <w:spacing w:before="0" w:after="0"/>
            </w:pPr>
            <w:hyperlink w:history="true" r:id="R3789023057a64ec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upon answering 'Yes' to the </w:t>
            </w:r>
            <w:hyperlink w:history="true" r:id="Rdc68e781c637459d">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ee010ef0d0bc49e5">
              <w:r>
                <w:rPr>
                  <w:rStyle w:val="Hyperlink"/>
                </w:rPr>
                <w:t xml:space="preserve">National Bowel Cancer Screening Program NBEDS 2021–22</w:t>
              </w:r>
            </w:hyperlink>
          </w:p>
          <w:p>
            <w:pPr>
              <w:pStyle w:val="registration-status"/>
              <w:spacing w:before="0" w:after="0"/>
            </w:pPr>
            <w:hyperlink w:history="true" r:id="R194dcfaff717427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conditional upon answering 'Yes' to the </w:t>
            </w:r>
            <w:hyperlink w:history="true" r:id="R4596c1ce15e741d2">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ae6343c4f6eb441b">
              <w:r>
                <w:rPr>
                  <w:rStyle w:val="Hyperlink"/>
                </w:rPr>
                <w:t xml:space="preserve">National Bowel Cancer Screening Program NBEDS 2022–23</w:t>
              </w:r>
            </w:hyperlink>
          </w:p>
          <w:p>
            <w:pPr>
              <w:pStyle w:val="registration-status"/>
              <w:spacing w:before="0" w:after="0"/>
            </w:pPr>
            <w:hyperlink w:history="true" r:id="Rf322a09b186c443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upon answering 'Yes' to the </w:t>
            </w:r>
            <w:hyperlink w:history="true" r:id="Re817fc9125a44d4b">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c7c483c6cea34126">
              <w:r>
                <w:rPr>
                  <w:rStyle w:val="Hyperlink"/>
                </w:rPr>
                <w:t xml:space="preserve">National Bowel Cancer Screening Program NBEDS 2023–24</w:t>
              </w:r>
            </w:hyperlink>
          </w:p>
          <w:p>
            <w:pPr>
              <w:pStyle w:val="registration-status"/>
              <w:spacing w:before="0" w:after="0"/>
            </w:pPr>
            <w:hyperlink w:history="true" r:id="R562201a0499d4dcf">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upon answering 'Yes' to the </w:t>
            </w:r>
            <w:hyperlink w:history="true" r:id="R4bcdddbc36d2472e">
              <w:r>
                <w:rPr>
                  <w:rStyle w:val="Hyperlink"/>
                </w:rPr>
                <w:t xml:space="preserve">Person—suspended participation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29194f64e49e45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138677e5b144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194f64e49e4519" /><Relationship Type="http://schemas.openxmlformats.org/officeDocument/2006/relationships/header" Target="/word/header1.xml" Id="R40efc89462d146ec" /><Relationship Type="http://schemas.openxmlformats.org/officeDocument/2006/relationships/settings" Target="/word/settings.xml" Id="R846d131911054b20" /><Relationship Type="http://schemas.openxmlformats.org/officeDocument/2006/relationships/styles" Target="/word/styles.xml" Id="R38b08809a690444a" /><Relationship Type="http://schemas.openxmlformats.org/officeDocument/2006/relationships/hyperlink" Target="https://meteor.aihw.gov.au/RegistrationAuthority/12" TargetMode="External" Id="Rfedad41a5d5d44d9" /><Relationship Type="http://schemas.openxmlformats.org/officeDocument/2006/relationships/hyperlink" Target="https://meteor.aihw.gov.au/content/564029" TargetMode="External" Id="Rb16da0b548674580" /><Relationship Type="http://schemas.openxmlformats.org/officeDocument/2006/relationships/hyperlink" Target="https://meteor.aihw.gov.au/content/568096" TargetMode="External" Id="R73446e0281db4b6f" /><Relationship Type="http://schemas.openxmlformats.org/officeDocument/2006/relationships/hyperlink" Target="https://meteor.aihw.gov.au/RegistrationAuthority/12" TargetMode="External" Id="Re77f043184644cc1" /><Relationship Type="http://schemas.openxmlformats.org/officeDocument/2006/relationships/hyperlink" Target="https://meteor.aihw.gov.au/content/564029" TargetMode="External" Id="R69513fdd0c2d4a5d" /><Relationship Type="http://schemas.openxmlformats.org/officeDocument/2006/relationships/hyperlink" Target="https://meteor.aihw.gov.au/content/268955" TargetMode="External" Id="R42fd11450b674b51" /><Relationship Type="http://schemas.openxmlformats.org/officeDocument/2006/relationships/hyperlink" Target="https://meteor.aihw.gov.au/content/568094" TargetMode="External" Id="Rd66f0526da78422d" /><Relationship Type="http://schemas.openxmlformats.org/officeDocument/2006/relationships/hyperlink" Target="https://meteor.aihw.gov.au/content/568077" TargetMode="External" Id="Rf054edc345fc4f62" /><Relationship Type="http://schemas.openxmlformats.org/officeDocument/2006/relationships/hyperlink" Target="https://meteor.aihw.gov.au/RegistrationAuthority/12" TargetMode="External" Id="Ra210206a1c4a4241" /><Relationship Type="http://schemas.openxmlformats.org/officeDocument/2006/relationships/hyperlink" Target="https://meteor.aihw.gov.au/content/568073" TargetMode="External" Id="Rf9b2d2d568444672" /><Relationship Type="http://schemas.openxmlformats.org/officeDocument/2006/relationships/hyperlink" Target="https://meteor.aihw.gov.au/RegistrationAuthority/12" TargetMode="External" Id="R5ba7726d196541ce" /><Relationship Type="http://schemas.openxmlformats.org/officeDocument/2006/relationships/hyperlink" Target="https://meteor.aihw.gov.au/content/529201" TargetMode="External" Id="R6293460ddfa14044" /><Relationship Type="http://schemas.openxmlformats.org/officeDocument/2006/relationships/hyperlink" Target="https://meteor.aihw.gov.au/RegistrationAuthority/12" TargetMode="External" Id="Re168c24d4c454aad" /><Relationship Type="http://schemas.openxmlformats.org/officeDocument/2006/relationships/hyperlink" Target="https://meteor.aihw.gov.au/content/568073" TargetMode="External" Id="R319d514305cc40fc" /><Relationship Type="http://schemas.openxmlformats.org/officeDocument/2006/relationships/hyperlink" Target="https://meteor.aihw.gov.au/content/694107" TargetMode="External" Id="Re68b943b5b3f4595" /><Relationship Type="http://schemas.openxmlformats.org/officeDocument/2006/relationships/hyperlink" Target="https://meteor.aihw.gov.au/RegistrationAuthority/12" TargetMode="External" Id="Rbbfc44b2dab44278" /><Relationship Type="http://schemas.openxmlformats.org/officeDocument/2006/relationships/hyperlink" Target="https://meteor.aihw.gov.au/content/568073" TargetMode="External" Id="R565bf48644ad4057" /><Relationship Type="http://schemas.openxmlformats.org/officeDocument/2006/relationships/hyperlink" Target="https://meteor.aihw.gov.au/content/707481" TargetMode="External" Id="R2818e54515144fb6" /><Relationship Type="http://schemas.openxmlformats.org/officeDocument/2006/relationships/hyperlink" Target="https://meteor.aihw.gov.au/RegistrationAuthority/12" TargetMode="External" Id="Rf4239363771b4b54" /><Relationship Type="http://schemas.openxmlformats.org/officeDocument/2006/relationships/hyperlink" Target="https://meteor.aihw.gov.au/content/568073" TargetMode="External" Id="Ra247aef99e344770" /><Relationship Type="http://schemas.openxmlformats.org/officeDocument/2006/relationships/hyperlink" Target="https://meteor.aihw.gov.au/content/715323" TargetMode="External" Id="Rbbaee6cf5eea4a89" /><Relationship Type="http://schemas.openxmlformats.org/officeDocument/2006/relationships/hyperlink" Target="https://meteor.aihw.gov.au/RegistrationAuthority/12" TargetMode="External" Id="R3789023057a64ec8" /><Relationship Type="http://schemas.openxmlformats.org/officeDocument/2006/relationships/hyperlink" Target="https://meteor.aihw.gov.au/content/568073" TargetMode="External" Id="Rdc68e781c637459d" /><Relationship Type="http://schemas.openxmlformats.org/officeDocument/2006/relationships/hyperlink" Target="https://meteor.aihw.gov.au/content/727407" TargetMode="External" Id="Ree010ef0d0bc49e5" /><Relationship Type="http://schemas.openxmlformats.org/officeDocument/2006/relationships/hyperlink" Target="https://meteor.aihw.gov.au/RegistrationAuthority/12" TargetMode="External" Id="R194dcfaff7174275" /><Relationship Type="http://schemas.openxmlformats.org/officeDocument/2006/relationships/hyperlink" Target="https://meteor.aihw.gov.au/content/568073" TargetMode="External" Id="R4596c1ce15e741d2" /><Relationship Type="http://schemas.openxmlformats.org/officeDocument/2006/relationships/hyperlink" Target="https://meteor.aihw.gov.au/content/742048" TargetMode="External" Id="Rae6343c4f6eb441b" /><Relationship Type="http://schemas.openxmlformats.org/officeDocument/2006/relationships/hyperlink" Target="https://meteor.aihw.gov.au/RegistrationAuthority/12" TargetMode="External" Id="Rf322a09b186c4436" /><Relationship Type="http://schemas.openxmlformats.org/officeDocument/2006/relationships/hyperlink" Target="https://meteor.aihw.gov.au/content/568073" TargetMode="External" Id="Re817fc9125a44d4b" /><Relationship Type="http://schemas.openxmlformats.org/officeDocument/2006/relationships/hyperlink" Target="https://meteor.aihw.gov.au/content/756105" TargetMode="External" Id="Rc7c483c6cea34126" /><Relationship Type="http://schemas.openxmlformats.org/officeDocument/2006/relationships/hyperlink" Target="https://meteor.aihw.gov.au/RegistrationAuthority/12" TargetMode="External" Id="R562201a0499d4dcf" /><Relationship Type="http://schemas.openxmlformats.org/officeDocument/2006/relationships/hyperlink" Target="https://meteor.aihw.gov.au/content/568073" TargetMode="External" Id="R4bcdddbc36d2472e" /></Relationships>
</file>

<file path=word/_rels/header1.xml.rels>&#65279;<?xml version="1.0" encoding="utf-8"?><Relationships xmlns="http://schemas.openxmlformats.org/package/2006/relationships"><Relationship Type="http://schemas.openxmlformats.org/officeDocument/2006/relationships/image" Target="/media/image.png" Id="R36138677e5b1446b" /></Relationships>
</file>