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7f49c94f534d2c" /></Relationships>
</file>

<file path=word/document.xml><?xml version="1.0" encoding="utf-8"?>
<w:document xmlns:r="http://schemas.openxmlformats.org/officeDocument/2006/relationships" xmlns:w="http://schemas.openxmlformats.org/wordprocessingml/2006/main">
  <w:body>
    <w:p>
      <w:pPr>
        <w:pStyle w:val="Title"/>
      </w:pPr>
      <w:r>
        <w:t>Reason for opting off a disease screening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opting off a disease screening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65aae1fb5f48df">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an individual opts off a disease screening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83ce8b5d83416b">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02c3b8acc684325">
              <w:r>
                <w:rPr>
                  <w:rStyle w:val="Hyperlink"/>
                </w:rPr>
                <w:t xml:space="preserve">Person—reason for opting off a disease screening program </w:t>
              </w:r>
            </w:hyperlink>
          </w:p>
          <w:p>
            <w:pPr>
              <w:pStyle w:val="registration-status"/>
              <w:spacing w:before="0" w:after="0"/>
            </w:pPr>
            <w:hyperlink w:history="true" r:id="Rc80254014e074db6">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279d51ca4a9c45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c67cca884b4e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9d51ca4a9c45d6" /><Relationship Type="http://schemas.openxmlformats.org/officeDocument/2006/relationships/header" Target="/word/header1.xml" Id="R3311d953e32e4269" /><Relationship Type="http://schemas.openxmlformats.org/officeDocument/2006/relationships/settings" Target="/word/settings.xml" Id="Rc95d59904ca244b2" /><Relationship Type="http://schemas.openxmlformats.org/officeDocument/2006/relationships/styles" Target="/word/styles.xml" Id="Re9a4723529be4be5" /><Relationship Type="http://schemas.openxmlformats.org/officeDocument/2006/relationships/hyperlink" Target="https://meteor.aihw.gov.au/RegistrationAuthority/12" TargetMode="External" Id="R3e65aae1fb5f48df" /><Relationship Type="http://schemas.openxmlformats.org/officeDocument/2006/relationships/hyperlink" Target="https://meteor.aihw.gov.au/content/274645" TargetMode="External" Id="Rc683ce8b5d83416b" /><Relationship Type="http://schemas.openxmlformats.org/officeDocument/2006/relationships/hyperlink" Target="https://meteor.aihw.gov.au/content/568084" TargetMode="External" Id="Ra02c3b8acc684325" /><Relationship Type="http://schemas.openxmlformats.org/officeDocument/2006/relationships/hyperlink" Target="https://meteor.aihw.gov.au/RegistrationAuthority/12" TargetMode="External" Id="Rc80254014e074db6" /></Relationships>
</file>

<file path=word/_rels/header1.xml.rels>&#65279;<?xml version="1.0" encoding="utf-8"?><Relationships xmlns="http://schemas.openxmlformats.org/package/2006/relationships"><Relationship Type="http://schemas.openxmlformats.org/officeDocument/2006/relationships/image" Target="/media/image.png" Id="R73c67cca884b4e35" /></Relationships>
</file>