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94817941d436b"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49a25636e400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mental health service type provided by a non-government organisation to consumer, client or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Counselling—face-to-face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 support, information and referral—telephone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 support, information and referral—online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Self-help—online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support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Mutual support and self-help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Personalised support—linked to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Personalised support—other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carer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Individual 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Service integration infrastructure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Education, employment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Sector development and representation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Mental illness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and unspecified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099abca9734991">
              <w:r>
                <w:rPr>
                  <w:rStyle w:val="Hyperlink"/>
                </w:rPr>
                <w:t xml:space="preserve">Care coordination</w:t>
              </w:r>
            </w:hyperlink>
          </w:p>
          <w:p>
            <w:pPr>
              <w:pStyle w:val="registration-status"/>
              <w:spacing w:before="0" w:after="0"/>
            </w:pPr>
            <w:hyperlink w:history="true" r:id="R762a7b3abcba4dc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6afb1fd73f24b1f">
              <w:r>
                <w:rPr>
                  <w:rStyle w:val="Hyperlink"/>
                </w:rPr>
                <w:t xml:space="preserve">Counselling—face to face</w:t>
              </w:r>
            </w:hyperlink>
          </w:p>
          <w:p>
            <w:pPr>
              <w:pStyle w:val="registration-status"/>
              <w:spacing w:before="0" w:after="0"/>
            </w:pPr>
            <w:hyperlink w:history="true" r:id="Re439df5c780d424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753a84e7aec470e">
              <w:r>
                <w:rPr>
                  <w:rStyle w:val="Hyperlink"/>
                </w:rPr>
                <w:t xml:space="preserve">Counselling, support, information and referral—online</w:t>
              </w:r>
            </w:hyperlink>
          </w:p>
          <w:p>
            <w:pPr>
              <w:pStyle w:val="registration-status"/>
              <w:spacing w:before="0" w:after="0"/>
            </w:pPr>
            <w:hyperlink w:history="true" r:id="Rcaed131f46264e5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5757cb7d91c41e5">
              <w:r>
                <w:rPr>
                  <w:rStyle w:val="Hyperlink"/>
                </w:rPr>
                <w:t xml:space="preserve">Counselling, support, information and referral—telephone</w:t>
              </w:r>
            </w:hyperlink>
          </w:p>
          <w:p>
            <w:pPr>
              <w:pStyle w:val="registration-status"/>
              <w:spacing w:before="0" w:after="0"/>
            </w:pPr>
            <w:hyperlink w:history="true" r:id="R8b2f50ca4d794ab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83bf9207dd3478b">
              <w:r>
                <w:rPr>
                  <w:rStyle w:val="Hyperlink"/>
                </w:rPr>
                <w:t xml:space="preserve">Education, employment and training</w:t>
              </w:r>
            </w:hyperlink>
          </w:p>
          <w:p>
            <w:pPr>
              <w:pStyle w:val="registration-status"/>
              <w:spacing w:before="0" w:after="0"/>
            </w:pPr>
            <w:hyperlink w:history="true" r:id="R15ae7f4507da47d3">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eb36250f07142c0">
              <w:r>
                <w:rPr>
                  <w:rStyle w:val="Hyperlink"/>
                </w:rPr>
                <w:t xml:space="preserve">Family and carer support</w:t>
              </w:r>
            </w:hyperlink>
          </w:p>
          <w:p>
            <w:pPr>
              <w:pStyle w:val="registration-status"/>
              <w:spacing w:before="0" w:after="0"/>
            </w:pPr>
            <w:hyperlink w:history="true" r:id="R2c25b25414894b0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eda39de58124c74">
              <w:r>
                <w:rPr>
                  <w:rStyle w:val="Hyperlink"/>
                </w:rPr>
                <w:t xml:space="preserve">Family and carer support</w:t>
              </w:r>
            </w:hyperlink>
          </w:p>
          <w:p>
            <w:pPr>
              <w:pStyle w:val="registration-status"/>
              <w:spacing w:before="0" w:after="0"/>
            </w:pPr>
            <w:hyperlink w:history="true" r:id="Rfd4b7fa1269b4d7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6528ec779c84041">
              <w:r>
                <w:rPr>
                  <w:rStyle w:val="Hyperlink"/>
                </w:rPr>
                <w:t xml:space="preserve">Group support activities</w:t>
              </w:r>
            </w:hyperlink>
          </w:p>
          <w:p>
            <w:pPr>
              <w:pStyle w:val="registration-status"/>
              <w:spacing w:before="0" w:after="0"/>
            </w:pPr>
            <w:hyperlink w:history="true" r:id="Rb8d1788fcfbb49f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5aaf3f07f0e4077">
              <w:r>
                <w:rPr>
                  <w:rStyle w:val="Hyperlink"/>
                </w:rPr>
                <w:t xml:space="preserve">Individual advocacy</w:t>
              </w:r>
            </w:hyperlink>
          </w:p>
          <w:p>
            <w:pPr>
              <w:pStyle w:val="registration-status"/>
              <w:spacing w:before="0" w:after="0"/>
            </w:pPr>
            <w:hyperlink w:history="true" r:id="R983ee62fc8554e1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fffa147a4c14cba">
              <w:r>
                <w:rPr>
                  <w:rStyle w:val="Hyperlink"/>
                </w:rPr>
                <w:t xml:space="preserve">Mental health promotion</w:t>
              </w:r>
            </w:hyperlink>
          </w:p>
          <w:p>
            <w:pPr>
              <w:pStyle w:val="registration-status"/>
              <w:spacing w:before="0" w:after="0"/>
            </w:pPr>
            <w:hyperlink w:history="true" r:id="R7f914e9e2b8e47d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28e4c628f69493d">
              <w:r>
                <w:rPr>
                  <w:rStyle w:val="Hyperlink"/>
                </w:rPr>
                <w:t xml:space="preserve">Mental illness prevention</w:t>
              </w:r>
            </w:hyperlink>
          </w:p>
          <w:p>
            <w:pPr>
              <w:pStyle w:val="registration-status"/>
              <w:spacing w:before="0" w:after="0"/>
            </w:pPr>
            <w:hyperlink w:history="true" r:id="R0a8ec0148e4f4213">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268c665123a44ca">
              <w:r>
                <w:rPr>
                  <w:rStyle w:val="Hyperlink"/>
                </w:rPr>
                <w:t xml:space="preserve">Mutual support and self-help</w:t>
              </w:r>
            </w:hyperlink>
          </w:p>
          <w:p>
            <w:pPr>
              <w:pStyle w:val="registration-status"/>
              <w:spacing w:before="0" w:after="0"/>
            </w:pPr>
            <w:hyperlink w:history="true" r:id="R23124554be9f431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3088958f719453a">
              <w:r>
                <w:rPr>
                  <w:rStyle w:val="Hyperlink"/>
                </w:rPr>
                <w:t xml:space="preserve">Personalised support—linked to housing</w:t>
              </w:r>
            </w:hyperlink>
          </w:p>
          <w:p>
            <w:pPr>
              <w:pStyle w:val="registration-status"/>
              <w:spacing w:before="0" w:after="0"/>
            </w:pPr>
            <w:hyperlink w:history="true" r:id="Rab5a9d4faf3444a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7b8f6b113a24e15">
              <w:r>
                <w:rPr>
                  <w:rStyle w:val="Hyperlink"/>
                </w:rPr>
                <w:t xml:space="preserve">Personalised support—other</w:t>
              </w:r>
            </w:hyperlink>
          </w:p>
          <w:p>
            <w:pPr>
              <w:pStyle w:val="registration-status"/>
              <w:spacing w:before="0" w:after="0"/>
            </w:pPr>
            <w:hyperlink w:history="true" r:id="R9f41b1c1f8794cb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f56eb9c17cf425b">
              <w:r>
                <w:rPr>
                  <w:rStyle w:val="Hyperlink"/>
                </w:rPr>
                <w:t xml:space="preserve">Sector development and representation</w:t>
              </w:r>
            </w:hyperlink>
          </w:p>
          <w:p>
            <w:pPr>
              <w:pStyle w:val="registration-status"/>
              <w:spacing w:before="0" w:after="0"/>
            </w:pPr>
            <w:hyperlink w:history="true" r:id="R0bca01436a704e1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03dd8bba87547cd">
              <w:r>
                <w:rPr>
                  <w:rStyle w:val="Hyperlink"/>
                </w:rPr>
                <w:t xml:space="preserve">Self-help—online</w:t>
              </w:r>
            </w:hyperlink>
          </w:p>
          <w:p>
            <w:pPr>
              <w:pStyle w:val="registration-status"/>
              <w:spacing w:before="0" w:after="0"/>
            </w:pPr>
            <w:hyperlink w:history="true" r:id="R25ffccc6bd9d409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5aee78c3c924e6d">
              <w:r>
                <w:rPr>
                  <w:rStyle w:val="Hyperlink"/>
                </w:rPr>
                <w:t xml:space="preserve">Service integration infrastructure</w:t>
              </w:r>
            </w:hyperlink>
          </w:p>
          <w:p>
            <w:pPr>
              <w:pStyle w:val="registration-status"/>
              <w:spacing w:before="0" w:after="0"/>
            </w:pPr>
            <w:hyperlink w:history="true" r:id="R38a67201390f472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445f3e87dce423d">
              <w:r>
                <w:rPr>
                  <w:rStyle w:val="Hyperlink"/>
                </w:rPr>
                <w:t xml:space="preserve">Staffed residential services</w:t>
              </w:r>
            </w:hyperlink>
          </w:p>
          <w:p>
            <w:pPr>
              <w:pStyle w:val="registration-status"/>
              <w:spacing w:before="0" w:after="0"/>
            </w:pPr>
            <w:hyperlink w:history="true" r:id="R6a30b6911e26481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a679f2634049c3">
              <w:r>
                <w:rPr>
                  <w:rStyle w:val="Hyperlink"/>
                </w:rPr>
                <w:t xml:space="preserve">Mental health non-government organisation—service type, code N[N]</w:t>
              </w:r>
            </w:hyperlink>
          </w:p>
          <w:p>
            <w:pPr>
              <w:pStyle w:val="registration-status"/>
              <w:spacing w:before="0" w:after="0"/>
            </w:pPr>
            <w:hyperlink w:history="true" r:id="R2f8ce97d4820480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f719c202780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77014b48c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19c2027804d3a" /><Relationship Type="http://schemas.openxmlformats.org/officeDocument/2006/relationships/header" Target="/word/header1.xml" Id="R097337cc3ebb4924" /><Relationship Type="http://schemas.openxmlformats.org/officeDocument/2006/relationships/settings" Target="/word/settings.xml" Id="Rad6cc500cac041be" /><Relationship Type="http://schemas.openxmlformats.org/officeDocument/2006/relationships/styles" Target="/word/styles.xml" Id="Rf94bfc8bf69741cb" /><Relationship Type="http://schemas.openxmlformats.org/officeDocument/2006/relationships/hyperlink" Target="https://meteor.aihw.gov.au/RegistrationAuthority/12" TargetMode="External" Id="Rc3c49a25636e400a" /><Relationship Type="http://schemas.openxmlformats.org/officeDocument/2006/relationships/hyperlink" Target="https://meteor.aihw.gov.au/content/494985" TargetMode="External" Id="Reb099abca9734991" /><Relationship Type="http://schemas.openxmlformats.org/officeDocument/2006/relationships/hyperlink" Target="https://meteor.aihw.gov.au/RegistrationAuthority/12" TargetMode="External" Id="R762a7b3abcba4dc1" /><Relationship Type="http://schemas.openxmlformats.org/officeDocument/2006/relationships/hyperlink" Target="https://meteor.aihw.gov.au/content/494808" TargetMode="External" Id="R16afb1fd73f24b1f" /><Relationship Type="http://schemas.openxmlformats.org/officeDocument/2006/relationships/hyperlink" Target="https://meteor.aihw.gov.au/RegistrationAuthority/12" TargetMode="External" Id="Re439df5c780d424d" /><Relationship Type="http://schemas.openxmlformats.org/officeDocument/2006/relationships/hyperlink" Target="https://meteor.aihw.gov.au/content/494957" TargetMode="External" Id="R3753a84e7aec470e" /><Relationship Type="http://schemas.openxmlformats.org/officeDocument/2006/relationships/hyperlink" Target="https://meteor.aihw.gov.au/RegistrationAuthority/12" TargetMode="External" Id="Rcaed131f46264e5f" /><Relationship Type="http://schemas.openxmlformats.org/officeDocument/2006/relationships/hyperlink" Target="https://meteor.aihw.gov.au/content/494953" TargetMode="External" Id="Rf5757cb7d91c41e5" /><Relationship Type="http://schemas.openxmlformats.org/officeDocument/2006/relationships/hyperlink" Target="https://meteor.aihw.gov.au/RegistrationAuthority/12" TargetMode="External" Id="R8b2f50ca4d794abf" /><Relationship Type="http://schemas.openxmlformats.org/officeDocument/2006/relationships/hyperlink" Target="https://meteor.aihw.gov.au/content/494991" TargetMode="External" Id="R883bf9207dd3478b" /><Relationship Type="http://schemas.openxmlformats.org/officeDocument/2006/relationships/hyperlink" Target="https://meteor.aihw.gov.au/RegistrationAuthority/12" TargetMode="External" Id="R15ae7f4507da47d3" /><Relationship Type="http://schemas.openxmlformats.org/officeDocument/2006/relationships/hyperlink" Target="https://meteor.aihw.gov.au/content/721767" TargetMode="External" Id="Rbeb36250f07142c0" /><Relationship Type="http://schemas.openxmlformats.org/officeDocument/2006/relationships/hyperlink" Target="https://meteor.aihw.gov.au/RegistrationAuthority/12" TargetMode="External" Id="R2c25b25414894b0e" /><Relationship Type="http://schemas.openxmlformats.org/officeDocument/2006/relationships/hyperlink" Target="https://meteor.aihw.gov.au/content/494979" TargetMode="External" Id="Raeda39de58124c74" /><Relationship Type="http://schemas.openxmlformats.org/officeDocument/2006/relationships/hyperlink" Target="https://meteor.aihw.gov.au/RegistrationAuthority/12" TargetMode="External" Id="Rfd4b7fa1269b4d78" /><Relationship Type="http://schemas.openxmlformats.org/officeDocument/2006/relationships/hyperlink" Target="https://meteor.aihw.gov.au/content/494964" TargetMode="External" Id="Rf6528ec779c84041" /><Relationship Type="http://schemas.openxmlformats.org/officeDocument/2006/relationships/hyperlink" Target="https://meteor.aihw.gov.au/RegistrationAuthority/12" TargetMode="External" Id="Rb8d1788fcfbb49f7" /><Relationship Type="http://schemas.openxmlformats.org/officeDocument/2006/relationships/hyperlink" Target="https://meteor.aihw.gov.au/content/494982" TargetMode="External" Id="R55aaf3f07f0e4077" /><Relationship Type="http://schemas.openxmlformats.org/officeDocument/2006/relationships/hyperlink" Target="https://meteor.aihw.gov.au/RegistrationAuthority/12" TargetMode="External" Id="R983ee62fc8554e11" /><Relationship Type="http://schemas.openxmlformats.org/officeDocument/2006/relationships/hyperlink" Target="https://meteor.aihw.gov.au/content/494997" TargetMode="External" Id="R0fffa147a4c14cba" /><Relationship Type="http://schemas.openxmlformats.org/officeDocument/2006/relationships/hyperlink" Target="https://meteor.aihw.gov.au/RegistrationAuthority/12" TargetMode="External" Id="R7f914e9e2b8e47d5" /><Relationship Type="http://schemas.openxmlformats.org/officeDocument/2006/relationships/hyperlink" Target="https://meteor.aihw.gov.au/content/495000" TargetMode="External" Id="Rc28e4c628f69493d" /><Relationship Type="http://schemas.openxmlformats.org/officeDocument/2006/relationships/hyperlink" Target="https://meteor.aihw.gov.au/RegistrationAuthority/12" TargetMode="External" Id="R0a8ec0148e4f4213" /><Relationship Type="http://schemas.openxmlformats.org/officeDocument/2006/relationships/hyperlink" Target="https://meteor.aihw.gov.au/content/494967" TargetMode="External" Id="R9268c665123a44ca" /><Relationship Type="http://schemas.openxmlformats.org/officeDocument/2006/relationships/hyperlink" Target="https://meteor.aihw.gov.au/RegistrationAuthority/12" TargetMode="External" Id="R23124554be9f4310" /><Relationship Type="http://schemas.openxmlformats.org/officeDocument/2006/relationships/hyperlink" Target="https://meteor.aihw.gov.au/content/494973" TargetMode="External" Id="Ra3088958f719453a" /><Relationship Type="http://schemas.openxmlformats.org/officeDocument/2006/relationships/hyperlink" Target="https://meteor.aihw.gov.au/RegistrationAuthority/12" TargetMode="External" Id="Rab5a9d4faf3444ae" /><Relationship Type="http://schemas.openxmlformats.org/officeDocument/2006/relationships/hyperlink" Target="https://meteor.aihw.gov.au/content/494976" TargetMode="External" Id="R37b8f6b113a24e15" /><Relationship Type="http://schemas.openxmlformats.org/officeDocument/2006/relationships/hyperlink" Target="https://meteor.aihw.gov.au/RegistrationAuthority/12" TargetMode="External" Id="R9f41b1c1f8794cb6" /><Relationship Type="http://schemas.openxmlformats.org/officeDocument/2006/relationships/hyperlink" Target="https://meteor.aihw.gov.au/content/494994" TargetMode="External" Id="R1f56eb9c17cf425b" /><Relationship Type="http://schemas.openxmlformats.org/officeDocument/2006/relationships/hyperlink" Target="https://meteor.aihw.gov.au/RegistrationAuthority/12" TargetMode="External" Id="R0bca01436a704e14" /><Relationship Type="http://schemas.openxmlformats.org/officeDocument/2006/relationships/hyperlink" Target="https://meteor.aihw.gov.au/content/494960" TargetMode="External" Id="Rd03dd8bba87547cd" /><Relationship Type="http://schemas.openxmlformats.org/officeDocument/2006/relationships/hyperlink" Target="https://meteor.aihw.gov.au/RegistrationAuthority/12" TargetMode="External" Id="R25ffccc6bd9d4092" /><Relationship Type="http://schemas.openxmlformats.org/officeDocument/2006/relationships/hyperlink" Target="https://meteor.aihw.gov.au/content/494988" TargetMode="External" Id="R85aee78c3c924e6d" /><Relationship Type="http://schemas.openxmlformats.org/officeDocument/2006/relationships/hyperlink" Target="https://meteor.aihw.gov.au/RegistrationAuthority/12" TargetMode="External" Id="R38a67201390f472e" /><Relationship Type="http://schemas.openxmlformats.org/officeDocument/2006/relationships/hyperlink" Target="https://meteor.aihw.gov.au/content/494970" TargetMode="External" Id="R6445f3e87dce423d" /><Relationship Type="http://schemas.openxmlformats.org/officeDocument/2006/relationships/hyperlink" Target="https://meteor.aihw.gov.au/RegistrationAuthority/12" TargetMode="External" Id="R6a30b6911e26481c" /><Relationship Type="http://schemas.openxmlformats.org/officeDocument/2006/relationships/hyperlink" Target="https://meteor.aihw.gov.au/content/567352" TargetMode="External" Id="R1ea679f2634049c3" /><Relationship Type="http://schemas.openxmlformats.org/officeDocument/2006/relationships/hyperlink" Target="https://meteor.aihw.gov.au/RegistrationAuthority/12" TargetMode="External" Id="R2f8ce97d48204804" /></Relationships>
</file>

<file path=word/_rels/header1.xml.rels>&#65279;<?xml version="1.0" encoding="utf-8"?><Relationships xmlns="http://schemas.openxmlformats.org/package/2006/relationships"><Relationship Type="http://schemas.openxmlformats.org/officeDocument/2006/relationships/image" Target="/media/image.png" Id="R94177014b48c44c5" /></Relationships>
</file>