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3e61ed95b492a" /></Relationships>
</file>

<file path=word/document.xml><?xml version="1.0" encoding="utf-8"?>
<w:document xmlns:r="http://schemas.openxmlformats.org/officeDocument/2006/relationships" xmlns:w="http://schemas.openxmlformats.org/wordprocessingml/2006/main">
  <w:body>
    <w:p>
      <w:pPr>
        <w:pStyle w:val="Title"/>
      </w:pPr>
      <w:r>
        <w:t>Person—occupation (main),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c2adc80134cca">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266ecd06830a462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70141c2c854e6c">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f8465f3a834add">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02bb14f2f84458b">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job in any given establishment is a set of tasks designed to be performed by one individual in return for a wage or salary. For persons with more than one job, the main job is the one in which the person works the most hours.</w:t>
            </w:r>
          </w:p>
          <w:p>
            <w:pPr/>
            <w:r>
              <w:rPr>
                <w:rStyle w:val="row-content-rich-text"/>
              </w:rPr>
              <w:t xml:space="preserve">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 in that occupation? The information gained from these two questions can then be used to select an appropriate code from the ANZSCO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New Zealand Standard Classification of Occupations (ANZSCO) (Cat. no. 1220.0) (First edition),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6569f867ec4907">
              <w:r>
                <w:rPr>
                  <w:rStyle w:val="Hyperlink"/>
                </w:rPr>
                <w:t xml:space="preserve">Person—occupation (main), code (ANZSCO 1st edition) N[NNN]{NN}</w:t>
              </w:r>
            </w:hyperlink>
          </w:p>
          <w:p>
            <w:pPr>
              <w:spacing w:before="0" w:after="0"/>
            </w:pPr>
            <w:r>
              <w:rPr>
                <w:rStyle w:val="row-content"/>
                <w:color w:val="244061"/>
              </w:rPr>
              <w:t xml:space="preserve">       </w:t>
            </w:r>
            <w:hyperlink w:history="true" r:id="R5f361b944722424d">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b9a9e90d84c4428a">
              <w:r>
                <w:rPr>
                  <w:rStyle w:val="Hyperlink"/>
                  <w:color w:val="244061"/>
                </w:rPr>
                <w:t xml:space="preserve">Health</w:t>
              </w:r>
            </w:hyperlink>
            <w:r>
              <w:rPr>
                <w:rStyle w:val="row-content"/>
                <w:color w:val="244061"/>
              </w:rPr>
              <w:t xml:space="preserve">, Standard 04/07/2007</w:t>
            </w:r>
          </w:p>
          <w:p>
            <w:pPr>
              <w:spacing w:before="0" w:after="0"/>
            </w:pPr>
            <w:r>
              <w:rPr>
                <w:rStyle w:val="row-content"/>
                <w:color w:val="244061"/>
              </w:rPr>
              <w:t xml:space="preserve">       </w:t>
            </w:r>
            <w:hyperlink w:history="true" r:id="R6027f1a33a77472e">
              <w:r>
                <w:rPr>
                  <w:rStyle w:val="Hyperlink"/>
                  <w:color w:val="244061"/>
                </w:rPr>
                <w:t xml:space="preserve">Housing assistance</w:t>
              </w:r>
            </w:hyperlink>
            <w:r>
              <w:rPr>
                <w:rStyle w:val="row-content"/>
                <w:color w:val="244061"/>
              </w:rPr>
              <w:t xml:space="preserve">, Standard 10/08/2007</w:t>
            </w:r>
          </w:p>
          <w:p>
            <w:r>
              <w:br/>
            </w:r>
            <w:r>
              <w:rPr>
                <w:rStyle w:val="row-content"/>
              </w:rPr>
              <w:t xml:space="preserve">See also </w:t>
            </w:r>
            <w:hyperlink w:history="true" r:id="R86e6a70c73ae4b8b">
              <w:r>
                <w:rPr>
                  <w:rStyle w:val="Hyperlink"/>
                </w:rPr>
                <w:t xml:space="preserve">Person—labour force status, code N</w:t>
              </w:r>
            </w:hyperlink>
          </w:p>
          <w:p>
            <w:pPr>
              <w:spacing w:before="0" w:after="0"/>
            </w:pPr>
            <w:r>
              <w:rPr>
                <w:rStyle w:val="row-content"/>
                <w:color w:val="244061"/>
              </w:rPr>
              <w:t xml:space="preserve">       </w:t>
            </w:r>
            <w:hyperlink w:history="true" r:id="R7e45db74e677413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922f7c8d5df44d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199ba6ccdb6943e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2ad33eb02814c8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27b882da1114e35">
              <w:r>
                <w:rPr>
                  <w:rStyle w:val="Hyperlink"/>
                  <w:color w:val="244061"/>
                </w:rPr>
                <w:t xml:space="preserve">Housing assistance</w:t>
              </w:r>
            </w:hyperlink>
            <w:r>
              <w:rPr>
                <w:rStyle w:val="row-content"/>
                <w:color w:val="244061"/>
              </w:rPr>
              <w:t xml:space="preserve">, Standard 01/03/2005</w:t>
            </w:r>
          </w:p>
          <w:p>
            <w:r>
              <w:br/>
            </w:r>
            <w:r>
              <w:rPr>
                <w:rStyle w:val="row-content"/>
              </w:rPr>
              <w:t xml:space="preserve">See also </w:t>
            </w:r>
            <w:hyperlink w:history="true" r:id="Ra0c623d30eb84c30">
              <w:r>
                <w:rPr>
                  <w:rStyle w:val="Hyperlink"/>
                </w:rPr>
                <w:t xml:space="preserve">Person—labour force status, code N</w:t>
              </w:r>
            </w:hyperlink>
          </w:p>
          <w:p>
            <w:pPr>
              <w:spacing w:before="0" w:after="0"/>
            </w:pPr>
            <w:r>
              <w:rPr>
                <w:rStyle w:val="row-content"/>
                <w:color w:val="244061"/>
              </w:rPr>
              <w:t xml:space="preserve">       </w:t>
            </w:r>
            <w:hyperlink w:history="true" r:id="Re070db5811f34745">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6f8f6e21b4fa4da0">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5fbce1afdaf2454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03604fea56432e">
              <w:r>
                <w:rPr>
                  <w:rStyle w:val="Hyperlink"/>
                </w:rPr>
                <w:t xml:space="preserve">Person details data dictionary</w:t>
              </w:r>
            </w:hyperlink>
          </w:p>
          <w:p>
            <w:pPr>
              <w:spacing w:before="0" w:after="0"/>
            </w:pPr>
            <w:r>
              <w:rPr>
                <w:rStyle w:val="row-content"/>
                <w:color w:val="244061"/>
              </w:rPr>
              <w:t xml:space="preserve">       </w:t>
            </w:r>
            <w:hyperlink w:history="true" r:id="R8f00bb0b6c71470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8a73d35f00499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cfc58c3f50a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566159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7d9410a00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fc58c3f50a4458" /><Relationship Type="http://schemas.openxmlformats.org/officeDocument/2006/relationships/header" Target="/word/header1.xml" Id="Rdf78edd993774617" /><Relationship Type="http://schemas.openxmlformats.org/officeDocument/2006/relationships/settings" Target="/word/settings.xml" Id="R7264c8f59aa44dbb" /><Relationship Type="http://schemas.openxmlformats.org/officeDocument/2006/relationships/styles" Target="/word/styles.xml" Id="R1f5ef69685fb4eda" /><Relationship Type="http://schemas.openxmlformats.org/officeDocument/2006/relationships/hyperlink" Target="https://meteor.aihw.gov.au/RegistrationAuthority/1" TargetMode="External" Id="R1e2c2adc80134cca" /><Relationship Type="http://schemas.openxmlformats.org/officeDocument/2006/relationships/hyperlink" Target="https://meteor.aihw.gov.au/RegistrationAuthority/16" TargetMode="External" Id="R266ecd06830a4621" /><Relationship Type="http://schemas.openxmlformats.org/officeDocument/2006/relationships/hyperlink" Target="https://meteor.aihw.gov.au/content/354486" TargetMode="External" Id="Rf770141c2c854e6c" /><Relationship Type="http://schemas.openxmlformats.org/officeDocument/2006/relationships/hyperlink" Target="https://meteor.aihw.gov.au/content/529551" TargetMode="External" Id="R6ef8465f3a834add" /><Relationship Type="http://schemas.openxmlformats.org/officeDocument/2006/relationships/hyperlink" Target="https://meteor.aihw.gov.au/content/529549" TargetMode="External" Id="R502bb14f2f84458b" /><Relationship Type="http://schemas.openxmlformats.org/officeDocument/2006/relationships/hyperlink" Target="https://meteor.aihw.gov.au/content/350899" TargetMode="External" Id="Rd26569f867ec4907" /><Relationship Type="http://schemas.openxmlformats.org/officeDocument/2006/relationships/hyperlink" Target="https://meteor.aihw.gov.au/RegistrationAuthority/1" TargetMode="External" Id="R5f361b944722424d" /><Relationship Type="http://schemas.openxmlformats.org/officeDocument/2006/relationships/hyperlink" Target="https://meteor.aihw.gov.au/RegistrationAuthority/12" TargetMode="External" Id="Rb9a9e90d84c4428a" /><Relationship Type="http://schemas.openxmlformats.org/officeDocument/2006/relationships/hyperlink" Target="https://meteor.aihw.gov.au/RegistrationAuthority/11" TargetMode="External" Id="R6027f1a33a77472e" /><Relationship Type="http://schemas.openxmlformats.org/officeDocument/2006/relationships/hyperlink" Target="https://meteor.aihw.gov.au/content/270112" TargetMode="External" Id="R86e6a70c73ae4b8b" /><Relationship Type="http://schemas.openxmlformats.org/officeDocument/2006/relationships/hyperlink" Target="https://meteor.aihw.gov.au/RegistrationAuthority/1" TargetMode="External" Id="R7e45db74e677413f" /><Relationship Type="http://schemas.openxmlformats.org/officeDocument/2006/relationships/hyperlink" Target="https://meteor.aihw.gov.au/RegistrationAuthority/16" TargetMode="External" Id="R9922f7c8d5df44d6" /><Relationship Type="http://schemas.openxmlformats.org/officeDocument/2006/relationships/hyperlink" Target="https://meteor.aihw.gov.au/RegistrationAuthority/12" TargetMode="External" Id="R199ba6ccdb6943e2" /><Relationship Type="http://schemas.openxmlformats.org/officeDocument/2006/relationships/hyperlink" Target="https://meteor.aihw.gov.au/RegistrationAuthority/14" TargetMode="External" Id="R32ad33eb02814c84" /><Relationship Type="http://schemas.openxmlformats.org/officeDocument/2006/relationships/hyperlink" Target="https://meteor.aihw.gov.au/RegistrationAuthority/11" TargetMode="External" Id="R927b882da1114e35" /><Relationship Type="http://schemas.openxmlformats.org/officeDocument/2006/relationships/hyperlink" Target="https://meteor.aihw.gov.au/content/621450" TargetMode="External" Id="Ra0c623d30eb84c30" /><Relationship Type="http://schemas.openxmlformats.org/officeDocument/2006/relationships/hyperlink" Target="https://meteor.aihw.gov.au/RegistrationAuthority/16" TargetMode="External" Id="Re070db5811f34745" /><Relationship Type="http://schemas.openxmlformats.org/officeDocument/2006/relationships/hyperlink" Target="https://meteor.aihw.gov.au/RegistrationAuthority/12" TargetMode="External" Id="R6f8f6e21b4fa4da0" /><Relationship Type="http://schemas.openxmlformats.org/officeDocument/2006/relationships/hyperlink" Target="https://meteor.aihw.gov.au/RegistrationAuthority/14" TargetMode="External" Id="R5fbce1afdaf24548" /><Relationship Type="http://schemas.openxmlformats.org/officeDocument/2006/relationships/hyperlink" Target="https://meteor.aihw.gov.au/content/430772" TargetMode="External" Id="R8103604fea56432e" /><Relationship Type="http://schemas.openxmlformats.org/officeDocument/2006/relationships/hyperlink" Target="https://meteor.aihw.gov.au/RegistrationAuthority/1" TargetMode="External" Id="R8f00bb0b6c71470f" /><Relationship Type="http://schemas.openxmlformats.org/officeDocument/2006/relationships/hyperlink" Target="https://meteor.aihw.gov.au/RegistrationAuthority/16" TargetMode="External" Id="R1b8a73d35f004993" /></Relationships>
</file>

<file path=word/_rels/header1.xml.rels>&#65279;<?xml version="1.0" encoding="utf-8"?><Relationships xmlns="http://schemas.openxmlformats.org/package/2006/relationships"><Relationship Type="http://schemas.openxmlformats.org/officeDocument/2006/relationships/image" Target="/media/image.png" Id="R6bb7d9410a004ff5" /></Relationships>
</file>