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bb60ba8cd4785" /></Relationships>
</file>

<file path=word/document.xml><?xml version="1.0" encoding="utf-8"?>
<w:document xmlns:r="http://schemas.openxmlformats.org/officeDocument/2006/relationships" xmlns:w="http://schemas.openxmlformats.org/wordprocessingml/2006/main">
  <w:body>
    <w:p>
      <w:pPr>
        <w:pStyle w:val="Title"/>
      </w:pPr>
      <w:r>
        <w:t>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bbc1a89d440c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8fa30b79974488">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32851f9e414fd2">
              <w:r>
                <w:rPr>
                  <w:rStyle w:val="Hyperlink"/>
                </w:rPr>
                <w:t xml:space="preserve">Maternity model of care—routine relocation for intrapartum care and birth indicator</w:t>
              </w:r>
            </w:hyperlink>
          </w:p>
          <w:p>
            <w:pPr>
              <w:pStyle w:val="registration-status"/>
              <w:spacing w:before="0" w:after="0"/>
            </w:pPr>
            <w:hyperlink w:history="true" r:id="Rdd600ac5e207427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a5a41296073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e65b20c02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a4129607345ec" /><Relationship Type="http://schemas.openxmlformats.org/officeDocument/2006/relationships/header" Target="/word/header1.xml" Id="Re8b6f3033daa433d" /><Relationship Type="http://schemas.openxmlformats.org/officeDocument/2006/relationships/settings" Target="/word/settings.xml" Id="Rb0832f52917e460a" /><Relationship Type="http://schemas.openxmlformats.org/officeDocument/2006/relationships/styles" Target="/word/styles.xml" Id="Rdcbb09bed91b4b1b" /><Relationship Type="http://schemas.openxmlformats.org/officeDocument/2006/relationships/hyperlink" Target="https://meteor.aihw.gov.au/RegistrationAuthority/12" TargetMode="External" Id="R8afbbc1a89d440cf" /><Relationship Type="http://schemas.openxmlformats.org/officeDocument/2006/relationships/hyperlink" Target="https://meteor.aihw.gov.au/content/274663" TargetMode="External" Id="R918fa30b79974488" /><Relationship Type="http://schemas.openxmlformats.org/officeDocument/2006/relationships/hyperlink" Target="https://meteor.aihw.gov.au/content/562430" TargetMode="External" Id="R5c32851f9e414fd2" /><Relationship Type="http://schemas.openxmlformats.org/officeDocument/2006/relationships/hyperlink" Target="https://meteor.aihw.gov.au/RegistrationAuthority/12" TargetMode="External" Id="Rdd600ac5e2074270" /></Relationships>
</file>

<file path=word/_rels/header1.xml.rels>&#65279;<?xml version="1.0" encoding="utf-8"?><Relationships xmlns="http://schemas.openxmlformats.org/package/2006/relationships"><Relationship Type="http://schemas.openxmlformats.org/officeDocument/2006/relationships/image" Target="/media/image.png" Id="R976e65b20c024e4b" /></Relationships>
</file>