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567ed87dc42e5" /></Relationships>
</file>

<file path=word/document.xml><?xml version="1.0" encoding="utf-8"?>
<w:document xmlns:r="http://schemas.openxmlformats.org/officeDocument/2006/relationships" xmlns:w="http://schemas.openxmlformats.org/wordprocessingml/2006/main">
  <w:body>
    <w:p>
      <w:pPr>
        <w:pStyle w:val="Title"/>
      </w:pPr>
      <w:r>
        <w:t>Profession of designated maternity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 of designated maternity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8a86a8aa4483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a person who has been assigned to the designated role of leading or coordinating the maternity care for another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5048940a68400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b6e9ef53de4ff3">
              <w:r>
                <w:rPr>
                  <w:rStyle w:val="Hyperlink"/>
                </w:rPr>
                <w:t xml:space="preserve">Maternity model of care—profession of designated maternity carer </w:t>
              </w:r>
            </w:hyperlink>
          </w:p>
          <w:p>
            <w:pPr>
              <w:pStyle w:val="registration-status"/>
              <w:spacing w:before="0" w:after="0"/>
            </w:pPr>
            <w:hyperlink w:history="true" r:id="Ra21386ec01b9420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e71f654ab12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47060da804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1f654ab124b11" /><Relationship Type="http://schemas.openxmlformats.org/officeDocument/2006/relationships/header" Target="/word/header1.xml" Id="R3b56c80967764e60" /><Relationship Type="http://schemas.openxmlformats.org/officeDocument/2006/relationships/settings" Target="/word/settings.xml" Id="R25069faccd2541f4" /><Relationship Type="http://schemas.openxmlformats.org/officeDocument/2006/relationships/styles" Target="/word/styles.xml" Id="R3e25809dc54b4932" /><Relationship Type="http://schemas.openxmlformats.org/officeDocument/2006/relationships/hyperlink" Target="https://meteor.aihw.gov.au/RegistrationAuthority/12" TargetMode="External" Id="R9dc8a86a8aa44836" /><Relationship Type="http://schemas.openxmlformats.org/officeDocument/2006/relationships/hyperlink" Target="https://meteor.aihw.gov.au/content/274650" TargetMode="External" Id="Rd15048940a684002" /><Relationship Type="http://schemas.openxmlformats.org/officeDocument/2006/relationships/hyperlink" Target="https://meteor.aihw.gov.au/content/562401" TargetMode="External" Id="R76b6e9ef53de4ff3" /><Relationship Type="http://schemas.openxmlformats.org/officeDocument/2006/relationships/hyperlink" Target="https://meteor.aihw.gov.au/RegistrationAuthority/12" TargetMode="External" Id="Ra21386ec01b9420e" /></Relationships>
</file>

<file path=word/_rels/header1.xml.rels>&#65279;<?xml version="1.0" encoding="utf-8"?><Relationships xmlns="http://schemas.openxmlformats.org/package/2006/relationships"><Relationship Type="http://schemas.openxmlformats.org/officeDocument/2006/relationships/image" Target="/media/image.png" Id="Re247060da8044f34" /></Relationships>
</file>