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bdbfcce6045f5"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2efd8b8104a5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64bac011bf8e4165">
              <w:r>
                <w:rPr>
                  <w:rStyle w:val="Hyperlink"/>
                  <w:b/>
                </w:rPr>
                <w:t xml:space="preserve">radiotherapy</w:t>
              </w:r>
            </w:hyperlink>
            <w:r>
              <w:rPr>
                <w:rStyle w:val="row-content-rich-text"/>
              </w:rPr>
              <w:t xml:space="preserve">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40aaa115e1465b">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05bdc5fa94c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course of treatment.</w:t>
            </w:r>
          </w:p>
          <w:p>
            <w:pPr>
              <w:spacing w:after="160"/>
            </w:pPr>
            <w:r>
              <w:rPr>
                <w:rStyle w:val="row-content-rich-text"/>
              </w:rPr>
              <w:t xml:space="preserve">The patient may receive more than one course of radiotherapy during the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c2c4c503234853">
              <w:r>
                <w:rPr>
                  <w:rStyle w:val="Hyperlink"/>
                </w:rPr>
                <w:t xml:space="preserve">Cancer treatment—radiotherapy start date, DDMMYYYY</w:t>
              </w:r>
            </w:hyperlink>
          </w:p>
          <w:p>
            <w:pPr>
              <w:spacing w:before="0" w:after="0"/>
            </w:pPr>
            <w:r>
              <w:rPr>
                <w:rStyle w:val="row-content"/>
                <w:color w:val="244061"/>
              </w:rPr>
              <w:t xml:space="preserve">       </w:t>
            </w:r>
            <w:hyperlink w:history="true" r:id="Rf2f759c32a43405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0c8cf9ec91f413d">
              <w:r>
                <w:rPr>
                  <w:rStyle w:val="Hyperlink"/>
                </w:rPr>
                <w:t xml:space="preserve">Cancer treatment—brachytherapy dose rate, code N</w:t>
              </w:r>
            </w:hyperlink>
          </w:p>
          <w:p>
            <w:pPr>
              <w:spacing w:before="0" w:after="0"/>
            </w:pPr>
            <w:r>
              <w:rPr>
                <w:rStyle w:val="row-content"/>
                <w:color w:val="244061"/>
              </w:rPr>
              <w:t xml:space="preserve">       </w:t>
            </w:r>
            <w:hyperlink w:history="true" r:id="Rf99aadc8d7814228">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ba2aa80503946ee">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926e7ab859594782">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167e88a6f7741ee">
              <w:r>
                <w:rPr>
                  <w:rStyle w:val="Hyperlink"/>
                </w:rPr>
                <w:t xml:space="preserve">Cancer treatment—radiotherapy completion date, DDMMYYYY</w:t>
              </w:r>
            </w:hyperlink>
          </w:p>
          <w:p>
            <w:pPr>
              <w:spacing w:before="0" w:after="0"/>
            </w:pPr>
            <w:r>
              <w:rPr>
                <w:rStyle w:val="row-content"/>
                <w:color w:val="244061"/>
              </w:rPr>
              <w:t xml:space="preserve">       </w:t>
            </w:r>
            <w:hyperlink w:history="true" r:id="R77f477e2b9d1452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86ea87e2b0e479c">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6f94922ea61c4b0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3304cf0e79c43b0">
              <w:r>
                <w:rPr>
                  <w:rStyle w:val="Hyperlink"/>
                </w:rPr>
                <w:t xml:space="preserve">Cancer treatment—radiotherapy target site, code N[N]</w:t>
              </w:r>
            </w:hyperlink>
          </w:p>
          <w:p>
            <w:pPr>
              <w:spacing w:before="0" w:after="0"/>
            </w:pPr>
            <w:r>
              <w:rPr>
                <w:rStyle w:val="row-content"/>
                <w:color w:val="244061"/>
              </w:rPr>
              <w:t xml:space="preserve">       </w:t>
            </w:r>
            <w:hyperlink w:history="true" r:id="Rf1df44962d3c472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ce9d7b8b0bf4fc0">
              <w:r>
                <w:rPr>
                  <w:rStyle w:val="Hyperlink"/>
                </w:rPr>
                <w:t xml:space="preserve">Cancer treatment—radiotherapy treatment type, code N[N]</w:t>
              </w:r>
            </w:hyperlink>
          </w:p>
          <w:p>
            <w:pPr>
              <w:spacing w:before="0" w:after="0"/>
            </w:pPr>
            <w:r>
              <w:rPr>
                <w:rStyle w:val="row-content"/>
                <w:color w:val="244061"/>
              </w:rPr>
              <w:t xml:space="preserve">       </w:t>
            </w:r>
            <w:hyperlink w:history="true" r:id="R601821bf53b6472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99e5e1b956943ff">
              <w:r>
                <w:rPr>
                  <w:rStyle w:val="Hyperlink"/>
                </w:rPr>
                <w:t xml:space="preserve">Patient—radiotherapy start date, DDMMYYYY</w:t>
              </w:r>
            </w:hyperlink>
          </w:p>
          <w:p>
            <w:pPr>
              <w:spacing w:before="0" w:after="0"/>
            </w:pPr>
            <w:r>
              <w:rPr>
                <w:rStyle w:val="row-content"/>
                <w:color w:val="244061"/>
              </w:rPr>
              <w:t xml:space="preserve">       </w:t>
            </w:r>
            <w:hyperlink w:history="true" r:id="Rc5db05b6e42c47f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28d274a0a54498c">
              <w:r>
                <w:rPr>
                  <w:rStyle w:val="Hyperlink"/>
                </w:rPr>
                <w:t xml:space="preserve">Person with cancer—radiotherapy start date, DDMMYYYY</w:t>
              </w:r>
            </w:hyperlink>
          </w:p>
          <w:p>
            <w:pPr>
              <w:spacing w:before="0" w:after="0"/>
            </w:pPr>
            <w:r>
              <w:rPr>
                <w:rStyle w:val="row-content"/>
                <w:color w:val="244061"/>
              </w:rPr>
              <w:t xml:space="preserve">       </w:t>
            </w:r>
            <w:hyperlink w:history="true" r:id="R5596f034537c419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6206d74e7cb4673">
              <w:r>
                <w:rPr>
                  <w:rStyle w:val="Hyperlink"/>
                </w:rPr>
                <w:t xml:space="preserve">Person with cancer—radiotherapy start date, DDMMYYYY</w:t>
              </w:r>
            </w:hyperlink>
          </w:p>
          <w:p>
            <w:pPr>
              <w:spacing w:before="0" w:after="0"/>
            </w:pPr>
            <w:r>
              <w:rPr>
                <w:rStyle w:val="row-content"/>
                <w:color w:val="244061"/>
              </w:rPr>
              <w:t xml:space="preserve">       </w:t>
            </w:r>
            <w:hyperlink w:history="true" r:id="R87c1052257a44e3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fc156ec73945bd">
              <w:r>
                <w:rPr>
                  <w:rStyle w:val="Hyperlink"/>
                </w:rPr>
                <w:t xml:space="preserve">Radiotherapy for cancer cluster</w:t>
              </w:r>
            </w:hyperlink>
          </w:p>
          <w:p>
            <w:pPr>
              <w:spacing w:before="0" w:after="0"/>
            </w:pPr>
            <w:r>
              <w:rPr>
                <w:rStyle w:val="row-content"/>
                <w:color w:val="244061"/>
              </w:rPr>
              <w:t xml:space="preserve">       </w:t>
            </w:r>
            <w:hyperlink w:history="true" r:id="Rf372b74b1632463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86ea425561af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4af6bcfbf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a425561af4593" /><Relationship Type="http://schemas.openxmlformats.org/officeDocument/2006/relationships/header" Target="/word/header1.xml" Id="Rfb2ec2d09e3a46d6" /><Relationship Type="http://schemas.openxmlformats.org/officeDocument/2006/relationships/settings" Target="/word/settings.xml" Id="R3c090daf484d4974" /><Relationship Type="http://schemas.openxmlformats.org/officeDocument/2006/relationships/styles" Target="/word/styles.xml" Id="Rafa0b0f290ce4e54" /><Relationship Type="http://schemas.openxmlformats.org/officeDocument/2006/relationships/hyperlink" Target="https://meteor.aihw.gov.au/RegistrationAuthority/12" TargetMode="External" Id="R0a32efd8b8104a51" /><Relationship Type="http://schemas.openxmlformats.org/officeDocument/2006/relationships/hyperlink" Target="https://meteor.aihw.gov.au/content/437265" TargetMode="External" Id="R64bac011bf8e4165" /><Relationship Type="http://schemas.openxmlformats.org/officeDocument/2006/relationships/hyperlink" Target="https://meteor.aihw.gov.au/content/561467" TargetMode="External" Id="Rf740aaa115e1465b" /><Relationship Type="http://schemas.openxmlformats.org/officeDocument/2006/relationships/hyperlink" Target="https://meteor.aihw.gov.au/content/270566" TargetMode="External" Id="R0fd05bdc5fa94cdd" /><Relationship Type="http://schemas.openxmlformats.org/officeDocument/2006/relationships/hyperlink" Target="https://meteor.aihw.gov.au/content/393497" TargetMode="External" Id="Rc7c2c4c503234853" /><Relationship Type="http://schemas.openxmlformats.org/officeDocument/2006/relationships/hyperlink" Target="https://meteor.aihw.gov.au/RegistrationAuthority/12" TargetMode="External" Id="Rf2f759c32a434051" /><Relationship Type="http://schemas.openxmlformats.org/officeDocument/2006/relationships/hyperlink" Target="https://meteor.aihw.gov.au/content/468137" TargetMode="External" Id="R40c8cf9ec91f413d" /><Relationship Type="http://schemas.openxmlformats.org/officeDocument/2006/relationships/hyperlink" Target="https://meteor.aihw.gov.au/RegistrationAuthority/12" TargetMode="External" Id="Rf99aadc8d7814228" /><Relationship Type="http://schemas.openxmlformats.org/officeDocument/2006/relationships/hyperlink" Target="https://meteor.aihw.gov.au/content/561384" TargetMode="External" Id="R1ba2aa80503946ee" /><Relationship Type="http://schemas.openxmlformats.org/officeDocument/2006/relationships/hyperlink" Target="https://meteor.aihw.gov.au/RegistrationAuthority/12" TargetMode="External" Id="R926e7ab859594782" /><Relationship Type="http://schemas.openxmlformats.org/officeDocument/2006/relationships/hyperlink" Target="https://meteor.aihw.gov.au/content/561389" TargetMode="External" Id="R8167e88a6f7741ee" /><Relationship Type="http://schemas.openxmlformats.org/officeDocument/2006/relationships/hyperlink" Target="https://meteor.aihw.gov.au/RegistrationAuthority/12" TargetMode="External" Id="R77f477e2b9d1452e" /><Relationship Type="http://schemas.openxmlformats.org/officeDocument/2006/relationships/hyperlink" Target="https://meteor.aihw.gov.au/content/561464" TargetMode="External" Id="R986ea87e2b0e479c" /><Relationship Type="http://schemas.openxmlformats.org/officeDocument/2006/relationships/hyperlink" Target="https://meteor.aihw.gov.au/RegistrationAuthority/12" TargetMode="External" Id="R6f94922ea61c4b04" /><Relationship Type="http://schemas.openxmlformats.org/officeDocument/2006/relationships/hyperlink" Target="https://meteor.aihw.gov.au/content/561476" TargetMode="External" Id="Rd3304cf0e79c43b0" /><Relationship Type="http://schemas.openxmlformats.org/officeDocument/2006/relationships/hyperlink" Target="https://meteor.aihw.gov.au/RegistrationAuthority/12" TargetMode="External" Id="Rf1df44962d3c472d" /><Relationship Type="http://schemas.openxmlformats.org/officeDocument/2006/relationships/hyperlink" Target="https://meteor.aihw.gov.au/content/561521" TargetMode="External" Id="Rfce9d7b8b0bf4fc0" /><Relationship Type="http://schemas.openxmlformats.org/officeDocument/2006/relationships/hyperlink" Target="https://meteor.aihw.gov.au/RegistrationAuthority/12" TargetMode="External" Id="R601821bf53b6472f" /><Relationship Type="http://schemas.openxmlformats.org/officeDocument/2006/relationships/hyperlink" Target="https://meteor.aihw.gov.au/content/448147" TargetMode="External" Id="Ra99e5e1b956943ff" /><Relationship Type="http://schemas.openxmlformats.org/officeDocument/2006/relationships/hyperlink" Target="https://meteor.aihw.gov.au/RegistrationAuthority/12" TargetMode="External" Id="Rc5db05b6e42c47f0" /><Relationship Type="http://schemas.openxmlformats.org/officeDocument/2006/relationships/hyperlink" Target="https://meteor.aihw.gov.au/content/555794" TargetMode="External" Id="R528d274a0a54498c" /><Relationship Type="http://schemas.openxmlformats.org/officeDocument/2006/relationships/hyperlink" Target="https://meteor.aihw.gov.au/RegistrationAuthority/2" TargetMode="External" Id="R5596f034537c419c" /><Relationship Type="http://schemas.openxmlformats.org/officeDocument/2006/relationships/hyperlink" Target="https://meteor.aihw.gov.au/content/663464" TargetMode="External" Id="Re6206d74e7cb4673" /><Relationship Type="http://schemas.openxmlformats.org/officeDocument/2006/relationships/hyperlink" Target="https://meteor.aihw.gov.au/RegistrationAuthority/2" TargetMode="External" Id="R87c1052257a44e3e" /><Relationship Type="http://schemas.openxmlformats.org/officeDocument/2006/relationships/hyperlink" Target="https://meteor.aihw.gov.au/content/561380" TargetMode="External" Id="R4ffc156ec73945bd" /><Relationship Type="http://schemas.openxmlformats.org/officeDocument/2006/relationships/hyperlink" Target="https://meteor.aihw.gov.au/RegistrationAuthority/12" TargetMode="External" Id="Rf372b74b16324630" /></Relationships>
</file>

<file path=word/_rels/header1.xml.rels>&#65279;<?xml version="1.0" encoding="utf-8"?><Relationships xmlns="http://schemas.openxmlformats.org/package/2006/relationships"><Relationship Type="http://schemas.openxmlformats.org/officeDocument/2006/relationships/image" Target="/media/image.png" Id="Rf374af6bcfbf4c53" /></Relationships>
</file>