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eb66bb7684404"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4149aed0444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course of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0395e38b9f416d">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a7c44101d45a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35857430d949d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6d773294c84882">
              <w:r>
                <w:rPr>
                  <w:rStyle w:val="Hyperlink"/>
                </w:rPr>
                <w:t xml:space="preserve">Systemic therapy agent or protocol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ffcd6f94c8419a">
              <w:r>
                <w:rPr>
                  <w:rStyle w:val="Hyperlink"/>
                </w:rPr>
                <w:t xml:space="preserve">eviQ protocol identifier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83b4419204c8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treatment of the cancer.</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bd5c083109354967">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9077273ca7f144d2">
              <w:r>
                <w:rPr>
                  <w:rStyle w:val="Hyperlink"/>
                  <w:b/>
                </w:rPr>
                <w:t xml:space="preserve">hormone therapy </w:t>
              </w:r>
            </w:hyperlink>
            <w:r>
              <w:rPr>
                <w:rStyle w:val="row-content-rich-text"/>
              </w:rPr>
              <w:t xml:space="preserve">and </w:t>
            </w:r>
          </w:p>
          <w:p>
            <w:hyperlink w:tooltip="The application of immunologic knowledge and techniques to prevent and treat disease." w:history="true" r:id="R013703492d494bab">
              <w:r>
                <w:rPr>
                  <w:rStyle w:val="Hyperlink"/>
                  <w:b/>
                </w:rPr>
                <w:t xml:space="preserve">immunotherapy</w:t>
              </w:r>
            </w:hyperlink>
            <w:r>
              <w:rPr>
                <w:rStyle w:val="row-content-rich-text"/>
              </w:rPr>
              <w:t xml:space="preserve"> 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0744548cf4367">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47fcf53a53694b8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1966785179441df">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f73eb6d64e3d49e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07e31fb10644c0">
              <w:r>
                <w:rPr>
                  <w:rStyle w:val="Hyperlink"/>
                </w:rPr>
                <w:t xml:space="preserve">Chemotherapy for cancer cluster</w:t>
              </w:r>
            </w:hyperlink>
          </w:p>
          <w:p>
            <w:pPr>
              <w:spacing w:before="0" w:after="0"/>
            </w:pPr>
            <w:r>
              <w:rPr>
                <w:rStyle w:val="row-content"/>
                <w:color w:val="244061"/>
              </w:rPr>
              <w:t xml:space="preserve">       </w:t>
            </w:r>
            <w:hyperlink w:history="true" r:id="R0a2d0b0e8e9c4821">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551cdbae691841bc">
              <w:r>
                <w:rPr>
                  <w:rStyle w:val="Hyperlink"/>
                </w:rPr>
                <w:t xml:space="preserve">Hormone therapy for cancer cluster</w:t>
              </w:r>
            </w:hyperlink>
          </w:p>
          <w:p>
            <w:pPr>
              <w:spacing w:before="0" w:after="0"/>
            </w:pPr>
            <w:r>
              <w:rPr>
                <w:rStyle w:val="row-content"/>
                <w:color w:val="244061"/>
              </w:rPr>
              <w:t xml:space="preserve">       </w:t>
            </w:r>
            <w:hyperlink w:history="true" r:id="Rb5df978d78944eb8">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c9d04ba01afa4190">
              <w:r>
                <w:rPr>
                  <w:rStyle w:val="Hyperlink"/>
                </w:rPr>
                <w:t xml:space="preserve">Immunotherapy for cancer cluster</w:t>
              </w:r>
            </w:hyperlink>
          </w:p>
          <w:p>
            <w:pPr>
              <w:spacing w:before="0" w:after="0"/>
            </w:pPr>
            <w:r>
              <w:rPr>
                <w:rStyle w:val="row-content"/>
                <w:color w:val="244061"/>
              </w:rPr>
              <w:t xml:space="preserve">       </w:t>
            </w:r>
            <w:hyperlink w:history="true" r:id="Rf96c9c7941e84e9e">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276586490c1e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7ce7e0fbf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586490c1e4a4b" /><Relationship Type="http://schemas.openxmlformats.org/officeDocument/2006/relationships/header" Target="/word/header1.xml" Id="Ra79af8c982e344f9" /><Relationship Type="http://schemas.openxmlformats.org/officeDocument/2006/relationships/settings" Target="/word/settings.xml" Id="R64462aa706d44d14" /><Relationship Type="http://schemas.openxmlformats.org/officeDocument/2006/relationships/styles" Target="/word/styles.xml" Id="Rd0dcbce9f4e24b2c" /><Relationship Type="http://schemas.openxmlformats.org/officeDocument/2006/relationships/hyperlink" Target="https://meteor.aihw.gov.au/RegistrationAuthority/12" TargetMode="External" Id="R15d4149aed0444d0" /><Relationship Type="http://schemas.openxmlformats.org/officeDocument/2006/relationships/hyperlink" Target="https://meteor.aihw.gov.au/content/561276" TargetMode="External" Id="R8a0395e38b9f416d" /><Relationship Type="http://schemas.openxmlformats.org/officeDocument/2006/relationships/hyperlink" Target="https://meteor.aihw.gov.au/RegistrationAuthority/12" TargetMode="External" Id="Ra68a7c44101d45ae" /><Relationship Type="http://schemas.openxmlformats.org/officeDocument/2006/relationships/hyperlink" Target="https://meteor.aihw.gov.au/content/559305" TargetMode="External" Id="Rb335857430d949d5" /><Relationship Type="http://schemas.openxmlformats.org/officeDocument/2006/relationships/hyperlink" Target="https://meteor.aihw.gov.au/content/393613" TargetMode="External" Id="R146d773294c84882" /><Relationship Type="http://schemas.openxmlformats.org/officeDocument/2006/relationships/hyperlink" Target="https://meteor.aihw.gov.au/content/444077" TargetMode="External" Id="Rb7ffcd6f94c8419a" /><Relationship Type="http://schemas.openxmlformats.org/officeDocument/2006/relationships/hyperlink" Target="https://meteor.aihw.gov.au/RegistrationAuthority/12" TargetMode="External" Id="R30d83b4419204c80" /><Relationship Type="http://schemas.openxmlformats.org/officeDocument/2006/relationships/hyperlink" Target="https://meteor.aihw.gov.au/content/436811" TargetMode="External" Id="Rbd5c083109354967" /><Relationship Type="http://schemas.openxmlformats.org/officeDocument/2006/relationships/hyperlink" Target="https://meteor.aihw.gov.au/content/439580" TargetMode="External" Id="R9077273ca7f144d2" /><Relationship Type="http://schemas.openxmlformats.org/officeDocument/2006/relationships/hyperlink" Target="https://meteor.aihw.gov.au/content/437322" TargetMode="External" Id="R013703492d494bab" /><Relationship Type="http://schemas.openxmlformats.org/officeDocument/2006/relationships/hyperlink" Target="https://meteor.aihw.gov.au/content/444090" TargetMode="External" Id="R1f40744548cf4367" /><Relationship Type="http://schemas.openxmlformats.org/officeDocument/2006/relationships/hyperlink" Target="https://meteor.aihw.gov.au/RegistrationAuthority/12" TargetMode="External" Id="R47fcf53a53694b81" /><Relationship Type="http://schemas.openxmlformats.org/officeDocument/2006/relationships/hyperlink" Target="https://meteor.aihw.gov.au/content/561301" TargetMode="External" Id="Rb1966785179441df" /><Relationship Type="http://schemas.openxmlformats.org/officeDocument/2006/relationships/hyperlink" Target="https://meteor.aihw.gov.au/RegistrationAuthority/12" TargetMode="External" Id="Rf73eb6d64e3d49ec" /><Relationship Type="http://schemas.openxmlformats.org/officeDocument/2006/relationships/hyperlink" Target="https://meteor.aihw.gov.au/content/561228" TargetMode="External" Id="R2d07e31fb10644c0" /><Relationship Type="http://schemas.openxmlformats.org/officeDocument/2006/relationships/hyperlink" Target="https://meteor.aihw.gov.au/RegistrationAuthority/12" TargetMode="External" Id="R0a2d0b0e8e9c4821" /><Relationship Type="http://schemas.openxmlformats.org/officeDocument/2006/relationships/hyperlink" Target="https://meteor.aihw.gov.au/content/561324" TargetMode="External" Id="R551cdbae691841bc" /><Relationship Type="http://schemas.openxmlformats.org/officeDocument/2006/relationships/hyperlink" Target="https://meteor.aihw.gov.au/RegistrationAuthority/12" TargetMode="External" Id="Rb5df978d78944eb8" /><Relationship Type="http://schemas.openxmlformats.org/officeDocument/2006/relationships/hyperlink" Target="https://meteor.aihw.gov.au/content/561356" TargetMode="External" Id="Rc9d04ba01afa4190" /><Relationship Type="http://schemas.openxmlformats.org/officeDocument/2006/relationships/hyperlink" Target="https://meteor.aihw.gov.au/RegistrationAuthority/12" TargetMode="External" Id="Rf96c9c7941e84e9e" /></Relationships>
</file>

<file path=word/_rels/header1.xml.rels>&#65279;<?xml version="1.0" encoding="utf-8"?><Relationships xmlns="http://schemas.openxmlformats.org/package/2006/relationships"><Relationship Type="http://schemas.openxmlformats.org/officeDocument/2006/relationships/image" Target="/media/image.png" Id="R1a97ce7e0fbf4df2" /></Relationships>
</file>