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f861c5ecc40ee"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4d3510ad34c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599584230b41a8">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0b8a272abb401d">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971f1af1d92a4093">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in-scope for this purpose:</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w:t>
            </w:r>
            <w:hyperlink w:history="true" r:id="Rd0e4d51a187d437f">
              <w:r>
                <w:rPr>
                  <w:rStyle w:val="Hyperlink"/>
                </w:rPr>
                <w:t xml:space="preserve">non-admitted patient service event</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2b6b57771a4f9f">
              <w:r>
                <w:rPr>
                  <w:rStyle w:val="Hyperlink"/>
                </w:rPr>
                <w:t xml:space="preserve">Appointment—session type, code AAA</w:t>
              </w:r>
            </w:hyperlink>
          </w:p>
          <w:p>
            <w:pPr>
              <w:spacing w:before="0" w:after="0"/>
            </w:pPr>
            <w:r>
              <w:rPr>
                <w:rStyle w:val="row-content"/>
                <w:color w:val="244061"/>
              </w:rPr>
              <w:t xml:space="preserve">       </w:t>
            </w:r>
            <w:hyperlink w:history="true" r:id="Rf15085d60ecc43fd">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1e9698e344a74087">
              <w:r>
                <w:rPr>
                  <w:rStyle w:val="Hyperlink"/>
                </w:rPr>
                <w:t xml:space="preserve">Appointment—group session indicator, yes/no code N</w:t>
              </w:r>
            </w:hyperlink>
          </w:p>
          <w:p>
            <w:pPr>
              <w:spacing w:before="0" w:after="0"/>
            </w:pPr>
            <w:r>
              <w:rPr>
                <w:rStyle w:val="row-content"/>
                <w:color w:val="244061"/>
              </w:rPr>
              <w:t xml:space="preserve">       </w:t>
            </w:r>
            <w:hyperlink w:history="true" r:id="R49c9559c44ff416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5bcae25550450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2c00d0b356a4801">
              <w:r>
                <w:rPr>
                  <w:rStyle w:val="Hyperlink"/>
                  <w:color w:val="244061"/>
                </w:rPr>
                <w:t xml:space="preserve">WA Health</w:t>
              </w:r>
            </w:hyperlink>
            <w:r>
              <w:rPr>
                <w:rStyle w:val="row-content"/>
                <w:color w:val="244061"/>
              </w:rPr>
              <w:t xml:space="preserve">, Standard 19/03/2015</w:t>
            </w:r>
          </w:p>
          <w:p>
            <w:r>
              <w:br/>
            </w:r>
            <w:hyperlink w:history="true" r:id="Rf6fcd04888d7437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385a9ffddfd4d0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d9bc23ef85d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aa8727de3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bc23ef85d42d5" /><Relationship Type="http://schemas.openxmlformats.org/officeDocument/2006/relationships/header" Target="/word/header1.xml" Id="R64a9059a66ab43ee" /><Relationship Type="http://schemas.openxmlformats.org/officeDocument/2006/relationships/settings" Target="/word/settings.xml" Id="R7eb295e33b994d84" /><Relationship Type="http://schemas.openxmlformats.org/officeDocument/2006/relationships/styles" Target="/word/styles.xml" Id="Rd661dff4d1ff47be" /><Relationship Type="http://schemas.openxmlformats.org/officeDocument/2006/relationships/hyperlink" Target="https://meteor.aihw.gov.au/RegistrationAuthority/2" TargetMode="External" Id="Rde34d3510ad34c6e" /><Relationship Type="http://schemas.openxmlformats.org/officeDocument/2006/relationships/hyperlink" Target="https://meteor.aihw.gov.au/content/558792" TargetMode="External" Id="R55599584230b41a8" /><Relationship Type="http://schemas.openxmlformats.org/officeDocument/2006/relationships/hyperlink" Target="https://meteor.aihw.gov.au/content/558797" TargetMode="External" Id="R0d0b8a272abb401d" /><Relationship Type="http://schemas.openxmlformats.org/officeDocument/2006/relationships/hyperlink" Target="https://meteor.aihw.gov.au/content/400604" TargetMode="External" Id="R971f1af1d92a4093" /><Relationship Type="http://schemas.openxmlformats.org/officeDocument/2006/relationships/hyperlink" Target="https://meteor.aihw.gov.au/content/400604" TargetMode="External" Id="Rd0e4d51a187d437f" /><Relationship Type="http://schemas.openxmlformats.org/officeDocument/2006/relationships/hyperlink" Target="https://meteor.aihw.gov.au/content/606294" TargetMode="External" Id="R0a2b6b57771a4f9f" /><Relationship Type="http://schemas.openxmlformats.org/officeDocument/2006/relationships/hyperlink" Target="https://meteor.aihw.gov.au/RegistrationAuthority/2" TargetMode="External" Id="Rf15085d60ecc43fd" /><Relationship Type="http://schemas.openxmlformats.org/officeDocument/2006/relationships/hyperlink" Target="https://meteor.aihw.gov.au/content/571127" TargetMode="External" Id="R1e9698e344a74087" /><Relationship Type="http://schemas.openxmlformats.org/officeDocument/2006/relationships/hyperlink" Target="https://meteor.aihw.gov.au/RegistrationAuthority/2" TargetMode="External" Id="R49c9559c44ff416e" /><Relationship Type="http://schemas.openxmlformats.org/officeDocument/2006/relationships/hyperlink" Target="https://meteor.aihw.gov.au/content/490816" TargetMode="External" Id="Rd65bcae255504503" /><Relationship Type="http://schemas.openxmlformats.org/officeDocument/2006/relationships/hyperlink" Target="https://meteor.aihw.gov.au/RegistrationAuthority/2" TargetMode="External" Id="R52c00d0b356a4801" /><Relationship Type="http://schemas.openxmlformats.org/officeDocument/2006/relationships/hyperlink" Target="https://meteor.aihw.gov.au/content/605977" TargetMode="External" Id="Rf6fcd04888d74377" /><Relationship Type="http://schemas.openxmlformats.org/officeDocument/2006/relationships/hyperlink" Target="https://meteor.aihw.gov.au/RegistrationAuthority/2" TargetMode="External" Id="R5385a9ffddfd4d00" /></Relationships>
</file>

<file path=word/_rels/header1.xml.rels>&#65279;<?xml version="1.0" encoding="utf-8"?><Relationships xmlns="http://schemas.openxmlformats.org/package/2006/relationships"><Relationship Type="http://schemas.openxmlformats.org/officeDocument/2006/relationships/image" Target="/media/image.png" Id="R38caa8727de34ee5" /></Relationships>
</file>